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512BBBE8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0E2D0D2A" w:rsidR="00800772" w:rsidRPr="007205AA" w:rsidRDefault="00041018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6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72AE1123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 xml:space="preserve">Public Service Grant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Appeals Board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</w:t>
      </w:r>
      <w:r w:rsidR="00881CB1">
        <w:rPr>
          <w:rFonts w:ascii="Times New Roman" w:hAnsi="Times New Roman" w:cs="Times New Roman"/>
          <w:sz w:val="24"/>
          <w:szCs w:val="24"/>
        </w:rPr>
        <w:t>an in</w:t>
      </w:r>
      <w:r w:rsidR="0045425E" w:rsidRPr="007205AA">
        <w:rPr>
          <w:rFonts w:ascii="Times New Roman" w:hAnsi="Times New Roman" w:cs="Times New Roman"/>
          <w:sz w:val="24"/>
          <w:szCs w:val="24"/>
        </w:rPr>
        <w:t>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041018">
        <w:rPr>
          <w:rFonts w:ascii="Times New Roman" w:hAnsi="Times New Roman" w:cs="Times New Roman"/>
          <w:b/>
          <w:bCs/>
          <w:sz w:val="24"/>
          <w:szCs w:val="24"/>
        </w:rPr>
        <w:t xml:space="preserve"> November 6</w:t>
      </w:r>
      <w:r w:rsidR="00D45221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0410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04101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Fishbowl </w:t>
      </w:r>
      <w:r w:rsidR="00CC5EEF">
        <w:rPr>
          <w:rFonts w:ascii="Times New Roman" w:hAnsi="Times New Roman" w:cs="Times New Roman"/>
          <w:b/>
          <w:sz w:val="24"/>
          <w:szCs w:val="24"/>
        </w:rPr>
        <w:t>Conference Room (8</w:t>
      </w:r>
      <w:r w:rsidR="00930F15">
        <w:rPr>
          <w:rFonts w:ascii="Times New Roman" w:hAnsi="Times New Roman" w:cs="Times New Roman"/>
          <w:b/>
          <w:sz w:val="24"/>
          <w:szCs w:val="24"/>
        </w:rPr>
        <w:t>2</w:t>
      </w:r>
      <w:r w:rsidR="00CC5EEF">
        <w:rPr>
          <w:rFonts w:ascii="Times New Roman" w:hAnsi="Times New Roman" w:cs="Times New Roman"/>
          <w:b/>
          <w:sz w:val="24"/>
          <w:szCs w:val="24"/>
        </w:rPr>
        <w:t>5)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6DC99C5E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 xml:space="preserve">he purpose of this meeting is </w:t>
      </w:r>
      <w:r w:rsidR="00930F15">
        <w:rPr>
          <w:rFonts w:ascii="Times New Roman" w:hAnsi="Times New Roman" w:cs="Times New Roman"/>
          <w:sz w:val="24"/>
          <w:szCs w:val="24"/>
        </w:rPr>
        <w:t>to hear administrative appeals for the FY 202</w:t>
      </w:r>
      <w:r w:rsidR="001849D0">
        <w:rPr>
          <w:rFonts w:ascii="Times New Roman" w:hAnsi="Times New Roman" w:cs="Times New Roman"/>
          <w:sz w:val="24"/>
          <w:szCs w:val="24"/>
        </w:rPr>
        <w:t>4</w:t>
      </w:r>
      <w:r w:rsidR="00930F15">
        <w:rPr>
          <w:rFonts w:ascii="Times New Roman" w:hAnsi="Times New Roman" w:cs="Times New Roman"/>
          <w:sz w:val="24"/>
          <w:szCs w:val="24"/>
        </w:rPr>
        <w:t xml:space="preserve"> PSG Council </w:t>
      </w:r>
      <w:r w:rsidR="00D45221">
        <w:rPr>
          <w:rFonts w:ascii="Times New Roman" w:hAnsi="Times New Roman" w:cs="Times New Roman"/>
          <w:sz w:val="24"/>
          <w:szCs w:val="24"/>
        </w:rPr>
        <w:t>tentative funding adoption</w:t>
      </w:r>
      <w:r w:rsidR="002822B3">
        <w:rPr>
          <w:rFonts w:ascii="Times New Roman" w:hAnsi="Times New Roman" w:cs="Times New Roman"/>
          <w:sz w:val="24"/>
          <w:szCs w:val="24"/>
        </w:rPr>
        <w:t>.  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</w:t>
      </w:r>
      <w:r w:rsidR="00930F15">
        <w:rPr>
          <w:rFonts w:ascii="Times New Roman" w:hAnsi="Times New Roman" w:cs="Times New Roman"/>
          <w:sz w:val="24"/>
          <w:szCs w:val="24"/>
        </w:rPr>
        <w:t xml:space="preserve">Appeals Board </w:t>
      </w:r>
      <w:r w:rsidRPr="00FC73C7">
        <w:rPr>
          <w:rFonts w:ascii="Times New Roman" w:hAnsi="Times New Roman" w:cs="Times New Roman"/>
          <w:sz w:val="24"/>
          <w:szCs w:val="24"/>
        </w:rPr>
        <w:t>agenda 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last minute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FC7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8ED" w14:textId="77777777" w:rsidR="002B5101" w:rsidRDefault="002B5101" w:rsidP="00020EBE">
      <w:pPr>
        <w:spacing w:after="0" w:line="240" w:lineRule="auto"/>
      </w:pPr>
      <w:r>
        <w:separator/>
      </w:r>
    </w:p>
  </w:endnote>
  <w:endnote w:type="continuationSeparator" w:id="0">
    <w:p w14:paraId="3889A19F" w14:textId="77777777" w:rsidR="002B5101" w:rsidRDefault="002B5101" w:rsidP="00020EBE">
      <w:pPr>
        <w:spacing w:after="0" w:line="240" w:lineRule="auto"/>
      </w:pPr>
      <w:r>
        <w:continuationSeparator/>
      </w:r>
    </w:p>
  </w:endnote>
  <w:endnote w:type="continuationNotice" w:id="1">
    <w:p w14:paraId="04CFA421" w14:textId="77777777" w:rsidR="002B5101" w:rsidRDefault="002B5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2CE1" w14:textId="77777777" w:rsidR="002B5101" w:rsidRDefault="002B5101" w:rsidP="00020EBE">
      <w:pPr>
        <w:spacing w:after="0" w:line="240" w:lineRule="auto"/>
      </w:pPr>
      <w:r>
        <w:separator/>
      </w:r>
    </w:p>
  </w:footnote>
  <w:footnote w:type="continuationSeparator" w:id="0">
    <w:p w14:paraId="16918E6D" w14:textId="77777777" w:rsidR="002B5101" w:rsidRDefault="002B5101" w:rsidP="00020EBE">
      <w:pPr>
        <w:spacing w:after="0" w:line="240" w:lineRule="auto"/>
      </w:pPr>
      <w:r>
        <w:continuationSeparator/>
      </w:r>
    </w:p>
  </w:footnote>
  <w:footnote w:type="continuationNotice" w:id="1">
    <w:p w14:paraId="65805D05" w14:textId="77777777" w:rsidR="002B5101" w:rsidRDefault="002B5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20EBE"/>
    <w:rsid w:val="00041018"/>
    <w:rsid w:val="00045C0C"/>
    <w:rsid w:val="00081A34"/>
    <w:rsid w:val="000D7272"/>
    <w:rsid w:val="000E69DB"/>
    <w:rsid w:val="000F4024"/>
    <w:rsid w:val="000F5C18"/>
    <w:rsid w:val="0013121E"/>
    <w:rsid w:val="00173179"/>
    <w:rsid w:val="001849D0"/>
    <w:rsid w:val="001B28A9"/>
    <w:rsid w:val="001D28AF"/>
    <w:rsid w:val="001E7A7A"/>
    <w:rsid w:val="0025411A"/>
    <w:rsid w:val="002822B3"/>
    <w:rsid w:val="002A2F5C"/>
    <w:rsid w:val="002B1DA0"/>
    <w:rsid w:val="002B5101"/>
    <w:rsid w:val="002C24E3"/>
    <w:rsid w:val="002E443A"/>
    <w:rsid w:val="00303EAB"/>
    <w:rsid w:val="00332E6F"/>
    <w:rsid w:val="00352193"/>
    <w:rsid w:val="0036579C"/>
    <w:rsid w:val="003A4DEA"/>
    <w:rsid w:val="003F699B"/>
    <w:rsid w:val="004165E7"/>
    <w:rsid w:val="0045425E"/>
    <w:rsid w:val="004605EE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800772"/>
    <w:rsid w:val="008147C2"/>
    <w:rsid w:val="008601BB"/>
    <w:rsid w:val="00867759"/>
    <w:rsid w:val="00881CB1"/>
    <w:rsid w:val="008B0D9A"/>
    <w:rsid w:val="008B7FA5"/>
    <w:rsid w:val="008E7747"/>
    <w:rsid w:val="009116AC"/>
    <w:rsid w:val="00930F15"/>
    <w:rsid w:val="00953767"/>
    <w:rsid w:val="009E3F85"/>
    <w:rsid w:val="009F2ECC"/>
    <w:rsid w:val="00A12D89"/>
    <w:rsid w:val="00A53D92"/>
    <w:rsid w:val="00A63555"/>
    <w:rsid w:val="00A9499D"/>
    <w:rsid w:val="00B0242C"/>
    <w:rsid w:val="00B12F74"/>
    <w:rsid w:val="00B227DC"/>
    <w:rsid w:val="00B96475"/>
    <w:rsid w:val="00BC583E"/>
    <w:rsid w:val="00C1412B"/>
    <w:rsid w:val="00C32292"/>
    <w:rsid w:val="00C360C6"/>
    <w:rsid w:val="00C40AAE"/>
    <w:rsid w:val="00C40B22"/>
    <w:rsid w:val="00C51D5A"/>
    <w:rsid w:val="00C87552"/>
    <w:rsid w:val="00CC5EEF"/>
    <w:rsid w:val="00CD2854"/>
    <w:rsid w:val="00CE1482"/>
    <w:rsid w:val="00D3359D"/>
    <w:rsid w:val="00D45221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7089D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839ACC-BAA4-43C8-844C-840F304C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Snyder, John</cp:lastModifiedBy>
  <cp:revision>2</cp:revision>
  <dcterms:created xsi:type="dcterms:W3CDTF">2023-11-02T17:05:00Z</dcterms:created>
  <dcterms:modified xsi:type="dcterms:W3CDTF">2023-11-02T17:05:00Z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