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917D67">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2B3A57" w:rsidP="002B3A57">
      <w:pPr>
        <w:pStyle w:val="Default"/>
        <w:ind w:right="352"/>
        <w:jc w:val="center"/>
        <w:rPr>
          <w:rFonts w:ascii="Century Gothic" w:hAnsi="Century Gothic"/>
          <w:b/>
          <w:color w:val="auto"/>
        </w:rPr>
      </w:pPr>
      <w:r>
        <w:rPr>
          <w:rFonts w:ascii="Century Gothic" w:hAnsi="Century Gothic"/>
          <w:b/>
          <w:color w:val="auto"/>
        </w:rPr>
        <w:t>PRIORITY POPULATION SUB-COMMITTEE</w:t>
      </w:r>
      <w:r w:rsidR="007F6AB9">
        <w:rPr>
          <w:rFonts w:ascii="Century Gothic" w:hAnsi="Century Gothic"/>
          <w:b/>
          <w:color w:val="auto"/>
        </w:rPr>
        <w:t xml:space="preserve"> </w:t>
      </w:r>
      <w:r w:rsidR="006817C1"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w:t>
      </w:r>
      <w:r>
        <w:rPr>
          <w:rFonts w:ascii="Century Gothic" w:hAnsi="Century Gothic"/>
          <w:b/>
          <w:color w:val="auto"/>
        </w:rPr>
        <w:t>1</w:t>
      </w:r>
    </w:p>
    <w:p w:rsidR="00B92C0C" w:rsidRDefault="00136998" w:rsidP="00917D67">
      <w:pPr>
        <w:pStyle w:val="Default"/>
        <w:ind w:right="352"/>
        <w:jc w:val="center"/>
        <w:rPr>
          <w:rFonts w:ascii="Century Gothic" w:hAnsi="Century Gothic"/>
          <w:b/>
          <w:color w:val="auto"/>
        </w:rPr>
      </w:pPr>
      <w:r>
        <w:rPr>
          <w:rFonts w:ascii="Century Gothic" w:hAnsi="Century Gothic"/>
          <w:b/>
          <w:color w:val="auto"/>
        </w:rPr>
        <w:t>November 29</w:t>
      </w:r>
      <w:r w:rsidR="007B2E78">
        <w:rPr>
          <w:rFonts w:ascii="Century Gothic" w:hAnsi="Century Gothic"/>
          <w:b/>
          <w:color w:val="auto"/>
        </w:rPr>
        <w:t>, 2017</w:t>
      </w:r>
      <w:r w:rsidR="00135FAF">
        <w:rPr>
          <w:rFonts w:ascii="Century Gothic" w:hAnsi="Century Gothic"/>
          <w:b/>
          <w:color w:val="auto"/>
        </w:rPr>
        <w:t xml:space="preserve"> </w:t>
      </w:r>
      <w:r w:rsidR="006817C1" w:rsidRPr="004102A7">
        <w:rPr>
          <w:rFonts w:ascii="Century Gothic" w:hAnsi="Century Gothic"/>
          <w:b/>
          <w:color w:val="auto"/>
        </w:rPr>
        <w:t>–</w:t>
      </w:r>
      <w:r w:rsidR="00135FAF">
        <w:rPr>
          <w:rFonts w:ascii="Century Gothic" w:hAnsi="Century Gothic"/>
          <w:b/>
          <w:color w:val="auto"/>
        </w:rPr>
        <w:t xml:space="preserve"> </w:t>
      </w:r>
      <w:r w:rsidR="002B3A57">
        <w:rPr>
          <w:rFonts w:ascii="Century Gothic" w:hAnsi="Century Gothic"/>
          <w:b/>
          <w:color w:val="auto"/>
        </w:rPr>
        <w:t>2</w:t>
      </w:r>
      <w:r w:rsidR="00135FAF">
        <w:rPr>
          <w:rFonts w:ascii="Century Gothic" w:hAnsi="Century Gothic"/>
          <w:b/>
          <w:color w:val="auto"/>
        </w:rPr>
        <w:t>:</w:t>
      </w:r>
      <w:r>
        <w:rPr>
          <w:rFonts w:ascii="Century Gothic" w:hAnsi="Century Gothic"/>
          <w:b/>
          <w:color w:val="auto"/>
        </w:rPr>
        <w:t>0</w:t>
      </w:r>
      <w:r w:rsidR="007F6AB9">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7B2E78" w:rsidRPr="004102A7" w:rsidRDefault="007B2E78" w:rsidP="00917D67">
      <w:pPr>
        <w:pStyle w:val="Default"/>
        <w:ind w:right="352"/>
        <w:jc w:val="center"/>
        <w:rPr>
          <w:rFonts w:ascii="Century Gothic" w:hAnsi="Century Gothic"/>
          <w:b/>
          <w:color w:val="auto"/>
        </w:rPr>
      </w:pPr>
      <w:r>
        <w:rPr>
          <w:rFonts w:ascii="Century Gothic" w:hAnsi="Century Gothic"/>
          <w:b/>
          <w:color w:val="auto"/>
        </w:rPr>
        <w:t xml:space="preserve">PSG Chair: </w:t>
      </w:r>
      <w:proofErr w:type="spellStart"/>
      <w:r>
        <w:rPr>
          <w:rFonts w:ascii="Century Gothic" w:hAnsi="Century Gothic"/>
          <w:b/>
          <w:color w:val="auto"/>
        </w:rPr>
        <w:t>Roshanda</w:t>
      </w:r>
      <w:proofErr w:type="spellEnd"/>
      <w:r>
        <w:rPr>
          <w:rFonts w:ascii="Century Gothic" w:hAnsi="Century Gothic"/>
          <w:b/>
          <w:color w:val="auto"/>
        </w:rPr>
        <w:t xml:space="preserve"> Jackson</w:t>
      </w:r>
    </w:p>
    <w:p w:rsidR="008E08F9" w:rsidRDefault="00922A18" w:rsidP="00917D67">
      <w:pPr>
        <w:pStyle w:val="Default"/>
        <w:ind w:right="352"/>
        <w:jc w:val="center"/>
        <w:rPr>
          <w:rFonts w:ascii="Century Gothic" w:hAnsi="Century Gothic"/>
          <w:b/>
          <w:color w:val="auto"/>
        </w:rPr>
      </w:pPr>
      <w:r>
        <w:rPr>
          <w:rFonts w:ascii="Century Gothic" w:hAnsi="Century Gothic"/>
          <w:b/>
          <w:color w:val="auto"/>
        </w:rPr>
        <w:t>Vice-</w:t>
      </w:r>
      <w:r w:rsidR="0081033B" w:rsidRPr="004102A7">
        <w:rPr>
          <w:rFonts w:ascii="Century Gothic" w:hAnsi="Century Gothic"/>
          <w:b/>
          <w:color w:val="auto"/>
        </w:rPr>
        <w:t xml:space="preserve">Chair:  </w:t>
      </w:r>
      <w:r w:rsidR="007B2E78">
        <w:rPr>
          <w:rFonts w:ascii="Century Gothic" w:hAnsi="Century Gothic"/>
          <w:b/>
          <w:color w:val="auto"/>
        </w:rPr>
        <w:t>Deborah Johnson</w:t>
      </w:r>
    </w:p>
    <w:p w:rsidR="008E08F9" w:rsidRDefault="008E08F9" w:rsidP="00917D67">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 xml:space="preserve"> E</w:t>
            </w:r>
          </w:p>
        </w:tc>
        <w:tc>
          <w:tcPr>
            <w:tcW w:w="4206" w:type="dxa"/>
            <w:tcBorders>
              <w:top w:val="single" w:sz="4" w:space="0" w:color="000000"/>
              <w:left w:val="single" w:sz="4" w:space="0" w:color="000000"/>
              <w:bottom w:val="single" w:sz="4" w:space="0" w:color="000000"/>
              <w:right w:val="nil"/>
            </w:tcBorders>
            <w:hideMark/>
          </w:tcPr>
          <w:p w:rsidR="001E3FFA" w:rsidRPr="002B3A57" w:rsidRDefault="001E3FFA" w:rsidP="001E3FFA">
            <w:pPr>
              <w:suppressAutoHyphens/>
              <w:snapToGrid w:val="0"/>
              <w:ind w:right="352"/>
              <w:rPr>
                <w:rFonts w:ascii="Century Gothic" w:eastAsia="MS Mincho" w:hAnsi="Century Gothic" w:cs="Arial"/>
                <w:b/>
                <w:bCs/>
                <w:lang w:eastAsia="ja-JP"/>
              </w:rPr>
            </w:pPr>
            <w:proofErr w:type="spellStart"/>
            <w:r w:rsidRPr="002B3A57">
              <w:rPr>
                <w:rFonts w:ascii="Century Gothic" w:eastAsia="MS Mincho" w:hAnsi="Century Gothic" w:cs="Arial"/>
                <w:b/>
                <w:bCs/>
                <w:lang w:eastAsia="ja-JP"/>
              </w:rPr>
              <w:t>Roshanda</w:t>
            </w:r>
            <w:proofErr w:type="spellEnd"/>
            <w:r w:rsidRPr="002B3A57">
              <w:rPr>
                <w:rFonts w:ascii="Century Gothic" w:eastAsia="MS Mincho" w:hAnsi="Century Gothic" w:cs="Arial"/>
                <w:b/>
                <w:bCs/>
                <w:lang w:eastAsia="ja-JP"/>
              </w:rPr>
              <w:t xml:space="preserve"> Jackson-Chair</w:t>
            </w:r>
          </w:p>
        </w:tc>
        <w:tc>
          <w:tcPr>
            <w:tcW w:w="56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Deborah Johnson-Vice Chair</w:t>
            </w:r>
          </w:p>
        </w:tc>
        <w:tc>
          <w:tcPr>
            <w:tcW w:w="569" w:type="dxa"/>
            <w:tcBorders>
              <w:top w:val="single" w:sz="4" w:space="0" w:color="000000"/>
              <w:left w:val="single" w:sz="4" w:space="0" w:color="000000"/>
              <w:bottom w:val="single" w:sz="4" w:space="0" w:color="000000"/>
              <w:right w:val="nil"/>
            </w:tcBorders>
          </w:tcPr>
          <w:p w:rsidR="001E3FF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1E3FFA" w:rsidRPr="00D5297A" w:rsidTr="00F968AB">
        <w:trPr>
          <w:trHeight w:val="341"/>
        </w:trPr>
        <w:tc>
          <w:tcPr>
            <w:tcW w:w="74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180"/>
              <w:rPr>
                <w:rFonts w:ascii="Century Gothic" w:eastAsia="MS Mincho" w:hAnsi="Century Gothic" w:cs="Arial"/>
                <w:b/>
                <w:bCs/>
                <w:lang w:eastAsia="ja-JP"/>
              </w:rPr>
            </w:pPr>
            <w:r w:rsidRPr="002B3A57">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Jackie Perry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1E3FFA" w:rsidRPr="00D5297A" w:rsidTr="00D5297A">
        <w:trPr>
          <w:trHeight w:val="155"/>
        </w:trPr>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7F6AB9"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2B3A57" w:rsidRDefault="00352D19" w:rsidP="00352D19">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Dr. Georgette Dumont</w:t>
            </w:r>
          </w:p>
        </w:tc>
        <w:tc>
          <w:tcPr>
            <w:tcW w:w="569" w:type="dxa"/>
            <w:tcBorders>
              <w:top w:val="single" w:sz="4" w:space="0" w:color="000000"/>
              <w:left w:val="single" w:sz="4" w:space="0" w:color="000000"/>
              <w:bottom w:val="single" w:sz="4" w:space="0" w:color="000000"/>
              <w:right w:val="nil"/>
            </w:tcBorders>
          </w:tcPr>
          <w:p w:rsidR="00352D19" w:rsidRPr="00D5297A" w:rsidRDefault="002B3A57"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352D19">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 xml:space="preserve">Beth </w:t>
            </w:r>
            <w:proofErr w:type="spellStart"/>
            <w:r>
              <w:rPr>
                <w:rFonts w:ascii="Century Gothic" w:eastAsia="MS Mincho" w:hAnsi="Century Gothic" w:cs="Arial"/>
                <w:b/>
                <w:bCs/>
                <w:lang w:eastAsia="ja-JP"/>
              </w:rPr>
              <w:t>Mixon</w:t>
            </w:r>
            <w:proofErr w:type="spellEnd"/>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1E3FFA"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2B3A57" w:rsidRDefault="001E3FFA" w:rsidP="00352D19">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Darren Gardner</w:t>
            </w:r>
          </w:p>
        </w:tc>
        <w:tc>
          <w:tcPr>
            <w:tcW w:w="569" w:type="dxa"/>
            <w:tcBorders>
              <w:top w:val="single" w:sz="4" w:space="0" w:color="000000"/>
              <w:left w:val="single" w:sz="4" w:space="0" w:color="000000"/>
              <w:bottom w:val="single" w:sz="4" w:space="0" w:color="000000"/>
              <w:right w:val="nil"/>
            </w:tcBorders>
          </w:tcPr>
          <w:p w:rsidR="00352D19" w:rsidRPr="00D5297A" w:rsidRDefault="002B3A57"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AD23EE">
            <w:pPr>
              <w:suppressAutoHyphens/>
              <w:snapToGrid w:val="0"/>
              <w:ind w:right="352"/>
              <w:rPr>
                <w:rFonts w:ascii="Century Gothic" w:eastAsia="MS Mincho" w:hAnsi="Century Gothic" w:cs="Arial"/>
                <w:b/>
                <w:bCs/>
                <w:lang w:eastAsia="ja-JP"/>
              </w:rPr>
            </w:pPr>
            <w:proofErr w:type="spellStart"/>
            <w:r>
              <w:rPr>
                <w:rFonts w:ascii="Century Gothic" w:eastAsia="MS Mincho" w:hAnsi="Century Gothic" w:cs="Arial"/>
                <w:b/>
                <w:bCs/>
                <w:lang w:eastAsia="ja-JP"/>
              </w:rPr>
              <w:t>Tame</w:t>
            </w:r>
            <w:r w:rsidR="00AD23EE">
              <w:rPr>
                <w:rFonts w:ascii="Century Gothic" w:eastAsia="MS Mincho" w:hAnsi="Century Gothic" w:cs="Arial"/>
                <w:b/>
                <w:bCs/>
                <w:lang w:eastAsia="ja-JP"/>
              </w:rPr>
              <w:t>i</w:t>
            </w:r>
            <w:r>
              <w:rPr>
                <w:rFonts w:ascii="Century Gothic" w:eastAsia="MS Mincho" w:hAnsi="Century Gothic" w:cs="Arial"/>
                <w:b/>
                <w:bCs/>
                <w:lang w:eastAsia="ja-JP"/>
              </w:rPr>
              <w:t>ko</w:t>
            </w:r>
            <w:proofErr w:type="spellEnd"/>
            <w:r>
              <w:rPr>
                <w:rFonts w:ascii="Century Gothic" w:eastAsia="MS Mincho" w:hAnsi="Century Gothic" w:cs="Arial"/>
                <w:b/>
                <w:bCs/>
                <w:lang w:eastAsia="ja-JP"/>
              </w:rPr>
              <w:t xml:space="preserve"> Grant</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096E66" w:rsidRDefault="00096E66"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Damian Cook</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5C041D">
        <w:rPr>
          <w:rFonts w:ascii="Century Gothic" w:hAnsi="Century Gothic" w:cs="Arial"/>
          <w:b w:val="0"/>
          <w:sz w:val="24"/>
          <w:szCs w:val="24"/>
        </w:rPr>
        <w:t>Sandra Stockwell</w:t>
      </w:r>
      <w:r w:rsidR="00496054">
        <w:rPr>
          <w:rFonts w:ascii="Century Gothic" w:hAnsi="Century Gothic" w:cs="Arial"/>
          <w:b w:val="0"/>
          <w:sz w:val="24"/>
          <w:szCs w:val="24"/>
        </w:rPr>
        <w:t>, OGC</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A45D9D" w:rsidRPr="00124BEC" w:rsidRDefault="0006583A" w:rsidP="00917D67">
      <w:pPr>
        <w:pStyle w:val="msolistparagraph0"/>
        <w:numPr>
          <w:ilvl w:val="0"/>
          <w:numId w:val="7"/>
        </w:numPr>
        <w:ind w:right="35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w:t>
      </w:r>
      <w:r w:rsidR="00311D81">
        <w:rPr>
          <w:rFonts w:ascii="Century Gothic" w:hAnsi="Century Gothic"/>
          <w:b/>
          <w:color w:val="auto"/>
        </w:rPr>
        <w:t xml:space="preserve">Sub-Committee </w:t>
      </w:r>
      <w:r>
        <w:rPr>
          <w:rFonts w:ascii="Century Gothic" w:hAnsi="Century Gothic"/>
          <w:b/>
          <w:color w:val="auto"/>
        </w:rPr>
        <w:t>Members –</w:t>
      </w:r>
      <w:r w:rsidR="007449F1">
        <w:rPr>
          <w:rFonts w:ascii="Century Gothic" w:hAnsi="Century Gothic"/>
          <w:b/>
          <w:color w:val="auto"/>
        </w:rPr>
        <w:t xml:space="preserve"> Ms. </w:t>
      </w:r>
      <w:r w:rsidR="00F43F80">
        <w:rPr>
          <w:rFonts w:ascii="Century Gothic" w:hAnsi="Century Gothic"/>
          <w:b/>
          <w:color w:val="auto"/>
        </w:rPr>
        <w:t>Johnson</w:t>
      </w:r>
    </w:p>
    <w:p w:rsidR="00A13D78" w:rsidRPr="00E304B9" w:rsidRDefault="007449F1" w:rsidP="00917D67">
      <w:pPr>
        <w:pStyle w:val="msolistparagraph0"/>
        <w:ind w:left="1080" w:right="352"/>
        <w:rPr>
          <w:rFonts w:ascii="Century Gothic" w:hAnsi="Century Gothic"/>
          <w:color w:val="auto"/>
        </w:rPr>
      </w:pPr>
      <w:r w:rsidRPr="00E304B9">
        <w:rPr>
          <w:rFonts w:ascii="Century Gothic" w:hAnsi="Century Gothic"/>
          <w:color w:val="auto"/>
        </w:rPr>
        <w:t xml:space="preserve">Ms. </w:t>
      </w:r>
      <w:r w:rsidR="00460209">
        <w:rPr>
          <w:rFonts w:ascii="Century Gothic" w:hAnsi="Century Gothic"/>
          <w:color w:val="auto"/>
        </w:rPr>
        <w:t xml:space="preserve">Johnson </w:t>
      </w:r>
      <w:r w:rsidR="00726959" w:rsidRPr="00E304B9">
        <w:rPr>
          <w:rFonts w:ascii="Century Gothic" w:hAnsi="Century Gothic"/>
          <w:color w:val="auto"/>
        </w:rPr>
        <w:t xml:space="preserve">called the meeting to order at </w:t>
      </w:r>
      <w:r w:rsidR="002B3A57">
        <w:rPr>
          <w:rFonts w:ascii="Century Gothic" w:hAnsi="Century Gothic"/>
          <w:color w:val="auto"/>
        </w:rPr>
        <w:t>2</w:t>
      </w:r>
      <w:r w:rsidR="00EB0EE2">
        <w:rPr>
          <w:rFonts w:ascii="Century Gothic" w:hAnsi="Century Gothic"/>
          <w:color w:val="auto"/>
        </w:rPr>
        <w:t>:</w:t>
      </w:r>
      <w:r w:rsidR="002B3A57">
        <w:rPr>
          <w:rFonts w:ascii="Century Gothic" w:hAnsi="Century Gothic"/>
          <w:color w:val="auto"/>
        </w:rPr>
        <w:t>0</w:t>
      </w:r>
      <w:r w:rsidR="00460209">
        <w:rPr>
          <w:rFonts w:ascii="Century Gothic" w:hAnsi="Century Gothic"/>
          <w:color w:val="auto"/>
        </w:rPr>
        <w:t>5</w:t>
      </w:r>
      <w:r w:rsidR="00726959" w:rsidRPr="00E304B9">
        <w:rPr>
          <w:rFonts w:ascii="Century Gothic" w:hAnsi="Century Gothic"/>
          <w:color w:val="auto"/>
        </w:rPr>
        <w:t xml:space="preserve"> PM</w:t>
      </w:r>
      <w:r w:rsidR="00742180">
        <w:rPr>
          <w:rFonts w:ascii="Century Gothic" w:hAnsi="Century Gothic"/>
          <w:color w:val="auto"/>
        </w:rPr>
        <w:t xml:space="preserve">. The meeting began with </w:t>
      </w:r>
      <w:r w:rsidR="00726959" w:rsidRPr="00E304B9">
        <w:rPr>
          <w:rFonts w:ascii="Century Gothic" w:hAnsi="Century Gothic"/>
          <w:color w:val="auto"/>
        </w:rPr>
        <w:t xml:space="preserve">members and staff introduced themselves.  </w:t>
      </w:r>
      <w:r w:rsidR="00EB0EE2">
        <w:rPr>
          <w:rFonts w:ascii="Century Gothic" w:hAnsi="Century Gothic"/>
          <w:color w:val="auto"/>
        </w:rPr>
        <w:t xml:space="preserve">  </w:t>
      </w:r>
      <w:r w:rsidR="00E477AB">
        <w:rPr>
          <w:rFonts w:ascii="Century Gothic" w:hAnsi="Century Gothic"/>
          <w:color w:val="auto"/>
        </w:rPr>
        <w:t xml:space="preserve"> </w:t>
      </w:r>
    </w:p>
    <w:p w:rsidR="002B3A57" w:rsidRPr="00F80FE9" w:rsidRDefault="002B3A57" w:rsidP="002B3A57">
      <w:pPr>
        <w:spacing w:after="200" w:line="276" w:lineRule="auto"/>
        <w:ind w:left="720"/>
        <w:contextualSpacing/>
        <w:rPr>
          <w:rFonts w:ascii="Century Gothic" w:eastAsia="Calibri" w:hAnsi="Century Gothic"/>
        </w:rPr>
      </w:pPr>
    </w:p>
    <w:p w:rsidR="002B3A57" w:rsidRP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bCs/>
        </w:rPr>
        <w:t xml:space="preserve">Ordinance – 118.804- </w:t>
      </w:r>
      <w:r>
        <w:rPr>
          <w:rFonts w:ascii="Century Gothic" w:eastAsia="Calibri" w:hAnsi="Century Gothic"/>
          <w:bCs/>
        </w:rPr>
        <w:t>Debbie Johnson</w:t>
      </w:r>
    </w:p>
    <w:p w:rsidR="002B3A57" w:rsidRDefault="002B3A57" w:rsidP="002B3A57">
      <w:pPr>
        <w:spacing w:after="200" w:line="276" w:lineRule="auto"/>
        <w:ind w:left="1080"/>
        <w:contextualSpacing/>
        <w:rPr>
          <w:rFonts w:ascii="Century Gothic" w:eastAsia="Calibri" w:hAnsi="Century Gothic"/>
        </w:rPr>
      </w:pPr>
      <w:r>
        <w:rPr>
          <w:rFonts w:ascii="Century Gothic" w:eastAsia="Calibri" w:hAnsi="Century Gothic"/>
        </w:rPr>
        <w:t xml:space="preserve">Ms. Johnson read the Ordinance Code that discussed Priority Populations as well as the rule of this committee.  Questions were raised regarding the types and history of Priority Populations and Mr. Snyder read the various Priority Populations from years past.  There was discussion reading Needs versus Priority Populations.  </w:t>
      </w:r>
    </w:p>
    <w:p w:rsidR="002B3A57" w:rsidRPr="002B3A57" w:rsidRDefault="002B3A57" w:rsidP="002B3A57">
      <w:pPr>
        <w:spacing w:after="200" w:line="276" w:lineRule="auto"/>
        <w:ind w:left="1080"/>
        <w:contextualSpacing/>
        <w:rPr>
          <w:rFonts w:ascii="Century Gothic" w:eastAsia="Calibri" w:hAnsi="Century Gothic"/>
        </w:rPr>
      </w:pPr>
    </w:p>
    <w:p w:rsidR="002B3A57" w:rsidRPr="009403E9"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bCs/>
        </w:rPr>
        <w:t xml:space="preserve">Review of Prior Meetings- </w:t>
      </w:r>
      <w:r>
        <w:rPr>
          <w:rFonts w:ascii="Century Gothic" w:eastAsia="Calibri" w:hAnsi="Century Gothic"/>
          <w:bCs/>
        </w:rPr>
        <w:t>Debbie Johnson</w:t>
      </w:r>
    </w:p>
    <w:p w:rsidR="002B3A57" w:rsidRPr="00655998" w:rsidRDefault="002B3A57" w:rsidP="002B3A57">
      <w:pPr>
        <w:spacing w:after="200" w:line="276" w:lineRule="auto"/>
        <w:ind w:left="1080"/>
        <w:contextualSpacing/>
        <w:rPr>
          <w:rFonts w:ascii="Century Gothic" w:eastAsia="Calibri" w:hAnsi="Century Gothic"/>
        </w:rPr>
      </w:pPr>
      <w:r>
        <w:rPr>
          <w:rFonts w:ascii="Century Gothic" w:eastAsia="Calibri" w:hAnsi="Century Gothic"/>
        </w:rPr>
        <w:t>Ms. Johnson asked members to review the minutes and the overall summaries of the Priority Populations from the July 6</w:t>
      </w:r>
      <w:r w:rsidRPr="002B3A57">
        <w:rPr>
          <w:rFonts w:ascii="Century Gothic" w:eastAsia="Calibri" w:hAnsi="Century Gothic"/>
          <w:vertAlign w:val="superscript"/>
        </w:rPr>
        <w:t>th</w:t>
      </w:r>
      <w:r>
        <w:rPr>
          <w:rFonts w:ascii="Century Gothic" w:eastAsia="Calibri" w:hAnsi="Century Gothic"/>
        </w:rPr>
        <w:t xml:space="preserve"> meeting and subsequent follow-up reports.  </w:t>
      </w:r>
    </w:p>
    <w:p w:rsidR="002B3A57" w:rsidRDefault="002B3A57" w:rsidP="002B3A57">
      <w:pPr>
        <w:spacing w:after="200" w:line="276" w:lineRule="auto"/>
        <w:ind w:left="5040" w:firstLine="720"/>
        <w:contextualSpacing/>
        <w:rPr>
          <w:rFonts w:ascii="Century Gothic" w:eastAsia="Calibri" w:hAnsi="Century Gothic"/>
        </w:rPr>
      </w:pPr>
    </w:p>
    <w:p w:rsid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rPr>
        <w:t xml:space="preserve">Discussion– </w:t>
      </w:r>
      <w:r>
        <w:rPr>
          <w:rFonts w:ascii="Century Gothic" w:eastAsia="Calibri" w:hAnsi="Century Gothic"/>
        </w:rPr>
        <w:t>Debbie Johnson</w:t>
      </w:r>
    </w:p>
    <w:p w:rsidR="002B3A57" w:rsidRDefault="002B3A57" w:rsidP="002B3A57">
      <w:pPr>
        <w:spacing w:after="200" w:line="276" w:lineRule="auto"/>
        <w:ind w:left="1080"/>
        <w:contextualSpacing/>
        <w:rPr>
          <w:rFonts w:ascii="Century Gothic" w:eastAsia="Calibri" w:hAnsi="Century Gothic"/>
        </w:rPr>
      </w:pPr>
      <w:r>
        <w:rPr>
          <w:rFonts w:ascii="Century Gothic" w:eastAsia="Calibri" w:hAnsi="Century Gothic"/>
        </w:rPr>
        <w:t xml:space="preserve">Ms. Johnson </w:t>
      </w:r>
      <w:r w:rsidR="00B954C3">
        <w:rPr>
          <w:rFonts w:ascii="Century Gothic" w:eastAsia="Calibri" w:hAnsi="Century Gothic"/>
        </w:rPr>
        <w:t>led</w:t>
      </w:r>
      <w:r>
        <w:rPr>
          <w:rFonts w:ascii="Century Gothic" w:eastAsia="Calibri" w:hAnsi="Century Gothic"/>
        </w:rPr>
        <w:t xml:space="preserve"> the discussion regarding Priority Populations.  </w:t>
      </w:r>
      <w:r w:rsidR="00B954C3">
        <w:rPr>
          <w:rFonts w:ascii="Century Gothic" w:eastAsia="Calibri" w:hAnsi="Century Gothic"/>
        </w:rPr>
        <w:t xml:space="preserve">Mr. Baldwin discussed combining Low-Income Homebound Elderly in with Low-Income Persons and </w:t>
      </w:r>
      <w:r w:rsidR="00B954C3">
        <w:rPr>
          <w:rFonts w:ascii="Century Gothic" w:eastAsia="Calibri" w:hAnsi="Century Gothic"/>
        </w:rPr>
        <w:lastRenderedPageBreak/>
        <w:t xml:space="preserve">Families.  </w:t>
      </w:r>
      <w:r>
        <w:rPr>
          <w:rFonts w:ascii="Century Gothic" w:eastAsia="Calibri" w:hAnsi="Century Gothic"/>
        </w:rPr>
        <w:t>Dr. Baker suggested based on the summary that we consider adding “Access to Health Care for Homeless and Low-Income Persons and Families.”</w:t>
      </w:r>
    </w:p>
    <w:p w:rsidR="002B3A57" w:rsidRPr="007F5073" w:rsidRDefault="002B3A57" w:rsidP="002B3A57">
      <w:pPr>
        <w:spacing w:after="200" w:line="276" w:lineRule="auto"/>
        <w:ind w:left="1080"/>
        <w:contextualSpacing/>
        <w:rPr>
          <w:rFonts w:ascii="Century Gothic" w:eastAsia="Calibri" w:hAnsi="Century Gothic"/>
        </w:rPr>
      </w:pPr>
    </w:p>
    <w:p w:rsid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rPr>
        <w:t xml:space="preserve">Vote of Priority Populations- </w:t>
      </w:r>
      <w:r>
        <w:rPr>
          <w:rFonts w:ascii="Century Gothic" w:eastAsia="Calibri" w:hAnsi="Century Gothic"/>
        </w:rPr>
        <w:t>Debbie Johnson</w:t>
      </w:r>
    </w:p>
    <w:p w:rsidR="00200AEE" w:rsidRPr="00F80FE9" w:rsidRDefault="00200AEE" w:rsidP="00200AEE">
      <w:pPr>
        <w:spacing w:after="200" w:line="276" w:lineRule="auto"/>
        <w:ind w:left="1080"/>
        <w:contextualSpacing/>
        <w:rPr>
          <w:rFonts w:ascii="Century Gothic" w:eastAsia="Calibri" w:hAnsi="Century Gothic"/>
        </w:rPr>
      </w:pPr>
      <w:r>
        <w:rPr>
          <w:rFonts w:ascii="Century Gothic" w:eastAsia="Calibri" w:hAnsi="Century Gothic"/>
        </w:rPr>
        <w:t>It was decided that I would send out the information regard the summary to those other members of the sub-committee as well as the link to the NEFL Health Planning Council web-site and tell them that the committee will vote on the Priority Population at the December 7</w:t>
      </w:r>
      <w:r w:rsidRPr="00200AEE">
        <w:rPr>
          <w:rFonts w:ascii="Century Gothic" w:eastAsia="Calibri" w:hAnsi="Century Gothic"/>
          <w:vertAlign w:val="superscript"/>
        </w:rPr>
        <w:t>th</w:t>
      </w:r>
      <w:r>
        <w:rPr>
          <w:rFonts w:ascii="Century Gothic" w:eastAsia="Calibri" w:hAnsi="Century Gothic"/>
        </w:rPr>
        <w:t xml:space="preserve"> meeting.  </w:t>
      </w:r>
    </w:p>
    <w:p w:rsidR="00C705D4" w:rsidRPr="00AC4DAD" w:rsidRDefault="00352D19" w:rsidP="00AC4DAD">
      <w:pPr>
        <w:pStyle w:val="msolistparagraph0"/>
        <w:numPr>
          <w:ilvl w:val="0"/>
          <w:numId w:val="7"/>
        </w:numPr>
        <w:jc w:val="both"/>
        <w:rPr>
          <w:rFonts w:ascii="Century Gothic" w:hAnsi="Century Gothic"/>
          <w:b/>
          <w:color w:val="auto"/>
        </w:rPr>
      </w:pPr>
      <w:r w:rsidRPr="00A8573C">
        <w:rPr>
          <w:rFonts w:ascii="Century Gothic" w:hAnsi="Century Gothic"/>
          <w:b/>
          <w:color w:val="auto"/>
        </w:rPr>
        <w:t>Open Discussion</w:t>
      </w:r>
      <w:r w:rsidR="00AC4DAD">
        <w:rPr>
          <w:rFonts w:ascii="Century Gothic" w:hAnsi="Century Gothic"/>
          <w:b/>
          <w:color w:val="auto"/>
        </w:rPr>
        <w:t xml:space="preserve">   - </w:t>
      </w:r>
      <w:r w:rsidR="00AC4DAD" w:rsidRPr="00AC4DAD">
        <w:rPr>
          <w:rFonts w:ascii="Century Gothic" w:hAnsi="Century Gothic"/>
          <w:color w:val="auto"/>
        </w:rPr>
        <w:t>None</w:t>
      </w:r>
    </w:p>
    <w:p w:rsidR="00352D19" w:rsidRDefault="00352D19" w:rsidP="00352D19">
      <w:pPr>
        <w:pStyle w:val="msolistparagraph0"/>
        <w:ind w:left="1080"/>
        <w:jc w:val="both"/>
        <w:rPr>
          <w:rFonts w:ascii="Century Gothic" w:hAnsi="Century Gothic"/>
          <w:b/>
          <w:color w:val="auto"/>
        </w:rPr>
      </w:pPr>
      <w:r w:rsidRPr="00A8573C">
        <w:rPr>
          <w:rFonts w:ascii="Century Gothic" w:hAnsi="Century Gothic"/>
          <w:b/>
          <w:color w:val="auto"/>
        </w:rPr>
        <w:t xml:space="preserve">          </w:t>
      </w:r>
    </w:p>
    <w:p w:rsidR="00493329" w:rsidRDefault="00352D19" w:rsidP="00352D19">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352D19" w:rsidRPr="004102A7" w:rsidRDefault="00352D19" w:rsidP="00493329">
      <w:pPr>
        <w:pStyle w:val="msolistparagraph0"/>
        <w:ind w:left="1080"/>
        <w:jc w:val="both"/>
        <w:rPr>
          <w:rFonts w:ascii="Century Gothic" w:hAnsi="Century Gothic"/>
          <w:b/>
          <w:color w:val="auto"/>
        </w:rPr>
      </w:pPr>
      <w:r>
        <w:rPr>
          <w:rFonts w:ascii="Century Gothic" w:hAnsi="Century Gothic"/>
          <w:b/>
          <w:color w:val="auto"/>
        </w:rPr>
        <w:t xml:space="preserve">                   </w:t>
      </w:r>
    </w:p>
    <w:p w:rsidR="00352D19" w:rsidRDefault="00352D19" w:rsidP="00352D19">
      <w:pPr>
        <w:pStyle w:val="msolistparagraph0"/>
        <w:numPr>
          <w:ilvl w:val="0"/>
          <w:numId w:val="7"/>
        </w:numPr>
        <w:jc w:val="both"/>
        <w:rPr>
          <w:rFonts w:ascii="Century Gothic" w:hAnsi="Century Gothic"/>
          <w:b/>
          <w:color w:val="auto"/>
        </w:rPr>
      </w:pPr>
      <w:r w:rsidRPr="00281070">
        <w:rPr>
          <w:rFonts w:ascii="Century Gothic" w:hAnsi="Century Gothic"/>
          <w:b/>
          <w:color w:val="auto"/>
        </w:rPr>
        <w:t>Adjourn</w:t>
      </w:r>
    </w:p>
    <w:p w:rsidR="00352D19" w:rsidRPr="00281070" w:rsidRDefault="00352D19" w:rsidP="00352D19">
      <w:pPr>
        <w:pStyle w:val="msolistparagraph0"/>
        <w:ind w:left="1080"/>
        <w:jc w:val="both"/>
        <w:rPr>
          <w:rFonts w:ascii="Century Gothic" w:hAnsi="Century Gothic"/>
          <w:b/>
          <w:color w:val="auto"/>
        </w:rPr>
      </w:pPr>
    </w:p>
    <w:p w:rsidR="00352D19" w:rsidRPr="00A513F4" w:rsidRDefault="00352D19" w:rsidP="00352D19">
      <w:pPr>
        <w:pStyle w:val="msolistparagraph0"/>
        <w:numPr>
          <w:ilvl w:val="0"/>
          <w:numId w:val="7"/>
        </w:numPr>
        <w:rPr>
          <w:rFonts w:ascii="Century Gothic" w:hAnsi="Century Gothic"/>
          <w:b/>
          <w:color w:val="FF0000"/>
        </w:rPr>
      </w:pPr>
      <w:r w:rsidRPr="00A513F4">
        <w:rPr>
          <w:rFonts w:ascii="Century Gothic" w:hAnsi="Century Gothic"/>
          <w:b/>
          <w:color w:val="auto"/>
        </w:rPr>
        <w:t xml:space="preserve">Next </w:t>
      </w:r>
      <w:r w:rsidR="00AC4DAD">
        <w:rPr>
          <w:rFonts w:ascii="Century Gothic" w:hAnsi="Century Gothic"/>
          <w:b/>
          <w:color w:val="auto"/>
        </w:rPr>
        <w:t xml:space="preserve">Training </w:t>
      </w:r>
      <w:r w:rsidRPr="00A513F4">
        <w:rPr>
          <w:rFonts w:ascii="Century Gothic" w:hAnsi="Century Gothic"/>
          <w:b/>
          <w:color w:val="auto"/>
        </w:rPr>
        <w:t xml:space="preserve">Date </w:t>
      </w:r>
      <w:r>
        <w:rPr>
          <w:rFonts w:ascii="Century Gothic" w:hAnsi="Century Gothic"/>
          <w:b/>
          <w:color w:val="auto"/>
        </w:rPr>
        <w:t xml:space="preserve">– </w:t>
      </w:r>
      <w:r w:rsidR="00AC4DAD">
        <w:rPr>
          <w:rFonts w:ascii="Century Gothic" w:hAnsi="Century Gothic"/>
          <w:b/>
          <w:color w:val="auto"/>
        </w:rPr>
        <w:t>TBA</w:t>
      </w:r>
      <w:r>
        <w:rPr>
          <w:rFonts w:ascii="Century Gothic" w:hAnsi="Century Gothic"/>
          <w:b/>
          <w:color w:val="auto"/>
        </w:rPr>
        <w:t xml:space="preserve"> </w:t>
      </w:r>
    </w:p>
    <w:p w:rsidR="00606E88" w:rsidRDefault="00606E88" w:rsidP="00606E88">
      <w:pPr>
        <w:pStyle w:val="msolistparagraph0"/>
        <w:ind w:left="1080"/>
        <w:jc w:val="both"/>
        <w:rPr>
          <w:rFonts w:ascii="Century Gothic" w:hAnsi="Century Gothic"/>
          <w:b/>
          <w:color w:val="auto"/>
        </w:rPr>
      </w:pPr>
    </w:p>
    <w:p w:rsidR="00805ACC" w:rsidRPr="00805ACC" w:rsidRDefault="005C5CA1" w:rsidP="00805ACC">
      <w:pPr>
        <w:pStyle w:val="msolistparagraph0"/>
        <w:numPr>
          <w:ilvl w:val="0"/>
          <w:numId w:val="7"/>
        </w:numPr>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200AEE">
        <w:rPr>
          <w:rFonts w:ascii="Century Gothic" w:hAnsi="Century Gothic"/>
          <w:color w:val="auto"/>
        </w:rPr>
        <w:t>1</w:t>
      </w:r>
      <w:r w:rsidR="00805ACC" w:rsidRPr="00805ACC">
        <w:rPr>
          <w:rFonts w:ascii="Century Gothic" w:hAnsi="Century Gothic"/>
          <w:color w:val="auto"/>
        </w:rPr>
        <w:t>:</w:t>
      </w:r>
      <w:r w:rsidR="00D27E21">
        <w:rPr>
          <w:rFonts w:ascii="Century Gothic" w:hAnsi="Century Gothic"/>
          <w:color w:val="auto"/>
        </w:rPr>
        <w:t>1</w:t>
      </w:r>
      <w:r w:rsidR="003D0D54">
        <w:rPr>
          <w:rFonts w:ascii="Century Gothic" w:hAnsi="Century Gothic"/>
          <w:color w:val="auto"/>
        </w:rPr>
        <w:t>5</w:t>
      </w:r>
      <w:r w:rsidR="00805ACC" w:rsidRPr="00805ACC">
        <w:rPr>
          <w:rFonts w:ascii="Century Gothic" w:hAnsi="Century Gothic"/>
          <w:color w:val="auto"/>
        </w:rPr>
        <w:t xml:space="preserve"> PM.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Recorder: John Snyder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Completed – </w:t>
      </w:r>
      <w:r w:rsidR="00A14C33">
        <w:rPr>
          <w:rFonts w:ascii="Century Gothic" w:hAnsi="Century Gothic"/>
        </w:rPr>
        <w:t>1</w:t>
      </w:r>
      <w:r w:rsidR="00200AEE">
        <w:rPr>
          <w:rFonts w:ascii="Century Gothic" w:hAnsi="Century Gothic"/>
        </w:rPr>
        <w:t>2</w:t>
      </w:r>
      <w:r w:rsidR="003D0D54">
        <w:rPr>
          <w:rFonts w:ascii="Century Gothic" w:hAnsi="Century Gothic"/>
        </w:rPr>
        <w:t>/</w:t>
      </w:r>
      <w:r w:rsidR="00200AEE">
        <w:rPr>
          <w:rFonts w:ascii="Century Gothic" w:hAnsi="Century Gothic"/>
        </w:rPr>
        <w:t>0</w:t>
      </w:r>
      <w:r w:rsidR="003D0D54">
        <w:rPr>
          <w:rFonts w:ascii="Century Gothic" w:hAnsi="Century Gothic"/>
        </w:rPr>
        <w:t>1</w:t>
      </w:r>
      <w:r w:rsidRPr="001E022E">
        <w:rPr>
          <w:rFonts w:ascii="Century Gothic" w:hAnsi="Century Gothic"/>
        </w:rPr>
        <w:t>/2017</w:t>
      </w:r>
    </w:p>
    <w:p w:rsidR="00805ACC" w:rsidRDefault="00805ACC" w:rsidP="00805ACC">
      <w:pPr>
        <w:pStyle w:val="ListParagraph"/>
        <w:ind w:left="1080" w:right="712"/>
        <w:rPr>
          <w:rFonts w:ascii="Century Gothic" w:hAnsi="Century Gothic"/>
        </w:rPr>
      </w:pPr>
      <w:r w:rsidRPr="001E022E">
        <w:rPr>
          <w:rFonts w:ascii="Century Gothic" w:hAnsi="Century Gothic"/>
        </w:rPr>
        <w:t xml:space="preserve">An audio recording is available upon request </w:t>
      </w:r>
    </w:p>
    <w:p w:rsidR="00E5468B" w:rsidRDefault="00E5468B" w:rsidP="00E5468B">
      <w:pPr>
        <w:pStyle w:val="ListParagraph"/>
        <w:rPr>
          <w:rFonts w:ascii="Century Gothic" w:hAnsi="Century Gothic"/>
          <w:b/>
        </w:rPr>
      </w:pPr>
      <w:bookmarkStart w:id="0" w:name="_GoBack"/>
      <w:bookmarkEnd w:id="0"/>
    </w:p>
    <w:sectPr w:rsidR="00E5468B"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6B5D0E" w:rsidP="006B5D0E">
    <w:pPr>
      <w:pStyle w:val="Default"/>
      <w:spacing w:after="435"/>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1"/>
  </w:num>
  <w:num w:numId="7">
    <w:abstractNumId w:val="6"/>
  </w:num>
  <w:num w:numId="8">
    <w:abstractNumId w:val="2"/>
  </w:num>
  <w:num w:numId="9">
    <w:abstractNumId w:val="7"/>
  </w:num>
  <w:num w:numId="10">
    <w:abstractNumId w:val="36"/>
  </w:num>
  <w:num w:numId="11">
    <w:abstractNumId w:val="18"/>
  </w:num>
  <w:num w:numId="12">
    <w:abstractNumId w:val="27"/>
  </w:num>
  <w:num w:numId="13">
    <w:abstractNumId w:val="20"/>
  </w:num>
  <w:num w:numId="14">
    <w:abstractNumId w:val="31"/>
  </w:num>
  <w:num w:numId="15">
    <w:abstractNumId w:val="19"/>
  </w:num>
  <w:num w:numId="16">
    <w:abstractNumId w:val="28"/>
  </w:num>
  <w:num w:numId="17">
    <w:abstractNumId w:val="33"/>
  </w:num>
  <w:num w:numId="18">
    <w:abstractNumId w:val="3"/>
  </w:num>
  <w:num w:numId="19">
    <w:abstractNumId w:val="14"/>
  </w:num>
  <w:num w:numId="20">
    <w:abstractNumId w:val="25"/>
  </w:num>
  <w:num w:numId="21">
    <w:abstractNumId w:val="30"/>
  </w:num>
  <w:num w:numId="22">
    <w:abstractNumId w:val="15"/>
  </w:num>
  <w:num w:numId="23">
    <w:abstractNumId w:val="23"/>
  </w:num>
  <w:num w:numId="24">
    <w:abstractNumId w:val="0"/>
  </w:num>
  <w:num w:numId="25">
    <w:abstractNumId w:val="13"/>
  </w:num>
  <w:num w:numId="26">
    <w:abstractNumId w:val="21"/>
  </w:num>
  <w:num w:numId="27">
    <w:abstractNumId w:val="24"/>
  </w:num>
  <w:num w:numId="28">
    <w:abstractNumId w:val="1"/>
  </w:num>
  <w:num w:numId="29">
    <w:abstractNumId w:val="37"/>
  </w:num>
  <w:num w:numId="30">
    <w:abstractNumId w:val="17"/>
  </w:num>
  <w:num w:numId="31">
    <w:abstractNumId w:val="29"/>
  </w:num>
  <w:num w:numId="32">
    <w:abstractNumId w:val="12"/>
  </w:num>
  <w:num w:numId="33">
    <w:abstractNumId w:val="34"/>
  </w:num>
  <w:num w:numId="34">
    <w:abstractNumId w:val="5"/>
  </w:num>
  <w:num w:numId="35">
    <w:abstractNumId w:val="10"/>
  </w:num>
  <w:num w:numId="36">
    <w:abstractNumId w:val="32"/>
  </w:num>
  <w:num w:numId="37">
    <w:abstractNumId w:val="4"/>
  </w:num>
  <w:num w:numId="38">
    <w:abstractNumId w:val="9"/>
  </w:num>
  <w:num w:numId="39">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6E66"/>
    <w:rsid w:val="0009715A"/>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43D"/>
    <w:rsid w:val="001038E7"/>
    <w:rsid w:val="00105D7A"/>
    <w:rsid w:val="00107DE2"/>
    <w:rsid w:val="00113AFD"/>
    <w:rsid w:val="00116312"/>
    <w:rsid w:val="00117FE7"/>
    <w:rsid w:val="00124BEC"/>
    <w:rsid w:val="00124D06"/>
    <w:rsid w:val="001326DD"/>
    <w:rsid w:val="00133718"/>
    <w:rsid w:val="00134A75"/>
    <w:rsid w:val="00135FAF"/>
    <w:rsid w:val="00136998"/>
    <w:rsid w:val="00145AE5"/>
    <w:rsid w:val="00153624"/>
    <w:rsid w:val="00155446"/>
    <w:rsid w:val="00162786"/>
    <w:rsid w:val="00167C8E"/>
    <w:rsid w:val="00172A3B"/>
    <w:rsid w:val="00172BB2"/>
    <w:rsid w:val="00173F2F"/>
    <w:rsid w:val="0017653F"/>
    <w:rsid w:val="00193B64"/>
    <w:rsid w:val="00193B8F"/>
    <w:rsid w:val="001A32DB"/>
    <w:rsid w:val="001A4BFC"/>
    <w:rsid w:val="001C5548"/>
    <w:rsid w:val="001C73EC"/>
    <w:rsid w:val="001E022E"/>
    <w:rsid w:val="001E2325"/>
    <w:rsid w:val="001E24FF"/>
    <w:rsid w:val="001E2885"/>
    <w:rsid w:val="001E3FFA"/>
    <w:rsid w:val="001E585B"/>
    <w:rsid w:val="001F2624"/>
    <w:rsid w:val="00200AEE"/>
    <w:rsid w:val="00205104"/>
    <w:rsid w:val="002100C4"/>
    <w:rsid w:val="002105DF"/>
    <w:rsid w:val="0021135D"/>
    <w:rsid w:val="00212FF7"/>
    <w:rsid w:val="00213519"/>
    <w:rsid w:val="0021772A"/>
    <w:rsid w:val="002205AB"/>
    <w:rsid w:val="00226E4A"/>
    <w:rsid w:val="0023199B"/>
    <w:rsid w:val="002323A2"/>
    <w:rsid w:val="0023415E"/>
    <w:rsid w:val="0023765A"/>
    <w:rsid w:val="00237D80"/>
    <w:rsid w:val="00240D59"/>
    <w:rsid w:val="0024371C"/>
    <w:rsid w:val="002471C2"/>
    <w:rsid w:val="0025635B"/>
    <w:rsid w:val="002566A8"/>
    <w:rsid w:val="00256B93"/>
    <w:rsid w:val="00263D49"/>
    <w:rsid w:val="00265834"/>
    <w:rsid w:val="0028165E"/>
    <w:rsid w:val="00283879"/>
    <w:rsid w:val="00285684"/>
    <w:rsid w:val="00292EF6"/>
    <w:rsid w:val="00293FFD"/>
    <w:rsid w:val="00296C9F"/>
    <w:rsid w:val="002A29C8"/>
    <w:rsid w:val="002A4E5F"/>
    <w:rsid w:val="002B0E31"/>
    <w:rsid w:val="002B3A57"/>
    <w:rsid w:val="002B3EA1"/>
    <w:rsid w:val="002B60E8"/>
    <w:rsid w:val="002E3877"/>
    <w:rsid w:val="002E71B1"/>
    <w:rsid w:val="002F66A9"/>
    <w:rsid w:val="0030107B"/>
    <w:rsid w:val="003040A9"/>
    <w:rsid w:val="003115C7"/>
    <w:rsid w:val="00311D81"/>
    <w:rsid w:val="00314C0F"/>
    <w:rsid w:val="00315EF1"/>
    <w:rsid w:val="003206F7"/>
    <w:rsid w:val="00320949"/>
    <w:rsid w:val="00320E29"/>
    <w:rsid w:val="003252CB"/>
    <w:rsid w:val="0033356C"/>
    <w:rsid w:val="003337EE"/>
    <w:rsid w:val="00347775"/>
    <w:rsid w:val="0035086F"/>
    <w:rsid w:val="00350F4D"/>
    <w:rsid w:val="00351CA0"/>
    <w:rsid w:val="00352076"/>
    <w:rsid w:val="00352D19"/>
    <w:rsid w:val="00353976"/>
    <w:rsid w:val="00360167"/>
    <w:rsid w:val="00362540"/>
    <w:rsid w:val="00363AAA"/>
    <w:rsid w:val="00365D04"/>
    <w:rsid w:val="00370217"/>
    <w:rsid w:val="003726DE"/>
    <w:rsid w:val="00376BB3"/>
    <w:rsid w:val="003802AB"/>
    <w:rsid w:val="00383677"/>
    <w:rsid w:val="00383A45"/>
    <w:rsid w:val="00394F3A"/>
    <w:rsid w:val="003A1971"/>
    <w:rsid w:val="003A2B80"/>
    <w:rsid w:val="003B1965"/>
    <w:rsid w:val="003B5D8E"/>
    <w:rsid w:val="003B6E10"/>
    <w:rsid w:val="003C5A2A"/>
    <w:rsid w:val="003C76E7"/>
    <w:rsid w:val="003D0D54"/>
    <w:rsid w:val="003E02FE"/>
    <w:rsid w:val="003E073A"/>
    <w:rsid w:val="003E59F4"/>
    <w:rsid w:val="003F4360"/>
    <w:rsid w:val="003F5161"/>
    <w:rsid w:val="00405AB7"/>
    <w:rsid w:val="004102A7"/>
    <w:rsid w:val="00410C84"/>
    <w:rsid w:val="004114D6"/>
    <w:rsid w:val="0041189D"/>
    <w:rsid w:val="00412101"/>
    <w:rsid w:val="0041334E"/>
    <w:rsid w:val="00416D1A"/>
    <w:rsid w:val="00416EC9"/>
    <w:rsid w:val="00420C7A"/>
    <w:rsid w:val="00421E75"/>
    <w:rsid w:val="00423566"/>
    <w:rsid w:val="00434432"/>
    <w:rsid w:val="004424D6"/>
    <w:rsid w:val="004426C8"/>
    <w:rsid w:val="00446691"/>
    <w:rsid w:val="00460209"/>
    <w:rsid w:val="0046036B"/>
    <w:rsid w:val="004636EE"/>
    <w:rsid w:val="004646DD"/>
    <w:rsid w:val="0047079F"/>
    <w:rsid w:val="0047502D"/>
    <w:rsid w:val="00475F64"/>
    <w:rsid w:val="0048003A"/>
    <w:rsid w:val="00483FF8"/>
    <w:rsid w:val="00486C1B"/>
    <w:rsid w:val="00493329"/>
    <w:rsid w:val="004953C9"/>
    <w:rsid w:val="00496054"/>
    <w:rsid w:val="004968CA"/>
    <w:rsid w:val="00496B8A"/>
    <w:rsid w:val="004A1425"/>
    <w:rsid w:val="004B146C"/>
    <w:rsid w:val="004B65B3"/>
    <w:rsid w:val="004C067D"/>
    <w:rsid w:val="004C45BE"/>
    <w:rsid w:val="004D3890"/>
    <w:rsid w:val="004E1589"/>
    <w:rsid w:val="004E31F4"/>
    <w:rsid w:val="004F20B7"/>
    <w:rsid w:val="00510CAB"/>
    <w:rsid w:val="00512217"/>
    <w:rsid w:val="00525B05"/>
    <w:rsid w:val="00526044"/>
    <w:rsid w:val="00527E3B"/>
    <w:rsid w:val="00532EFC"/>
    <w:rsid w:val="005448C5"/>
    <w:rsid w:val="00544BC9"/>
    <w:rsid w:val="00544F7F"/>
    <w:rsid w:val="00545B5B"/>
    <w:rsid w:val="005610C5"/>
    <w:rsid w:val="005704E0"/>
    <w:rsid w:val="00571E95"/>
    <w:rsid w:val="00577435"/>
    <w:rsid w:val="00577524"/>
    <w:rsid w:val="0059469D"/>
    <w:rsid w:val="005A263E"/>
    <w:rsid w:val="005A55B8"/>
    <w:rsid w:val="005B0293"/>
    <w:rsid w:val="005B6076"/>
    <w:rsid w:val="005B6D62"/>
    <w:rsid w:val="005C041D"/>
    <w:rsid w:val="005C4527"/>
    <w:rsid w:val="005C5CA1"/>
    <w:rsid w:val="005D4556"/>
    <w:rsid w:val="005E266F"/>
    <w:rsid w:val="005E2FF8"/>
    <w:rsid w:val="005E411D"/>
    <w:rsid w:val="005F1B74"/>
    <w:rsid w:val="005F6C63"/>
    <w:rsid w:val="00600AE6"/>
    <w:rsid w:val="00606E88"/>
    <w:rsid w:val="00617F7A"/>
    <w:rsid w:val="006221D0"/>
    <w:rsid w:val="0062323A"/>
    <w:rsid w:val="006233D3"/>
    <w:rsid w:val="00624BA9"/>
    <w:rsid w:val="00626AD4"/>
    <w:rsid w:val="00626FF7"/>
    <w:rsid w:val="006303E0"/>
    <w:rsid w:val="00630BFE"/>
    <w:rsid w:val="00630DC2"/>
    <w:rsid w:val="006424F5"/>
    <w:rsid w:val="0064491C"/>
    <w:rsid w:val="00647295"/>
    <w:rsid w:val="006518E4"/>
    <w:rsid w:val="00655982"/>
    <w:rsid w:val="00655BC5"/>
    <w:rsid w:val="00655D2F"/>
    <w:rsid w:val="00656435"/>
    <w:rsid w:val="00657208"/>
    <w:rsid w:val="00660B18"/>
    <w:rsid w:val="0066217E"/>
    <w:rsid w:val="00662230"/>
    <w:rsid w:val="0067451F"/>
    <w:rsid w:val="00674C09"/>
    <w:rsid w:val="0067509F"/>
    <w:rsid w:val="006817C1"/>
    <w:rsid w:val="00690049"/>
    <w:rsid w:val="006A2CE9"/>
    <w:rsid w:val="006A2DB9"/>
    <w:rsid w:val="006B1E26"/>
    <w:rsid w:val="006B5D0E"/>
    <w:rsid w:val="006B6889"/>
    <w:rsid w:val="006C096D"/>
    <w:rsid w:val="006C4A9B"/>
    <w:rsid w:val="006C5CDF"/>
    <w:rsid w:val="006C7F83"/>
    <w:rsid w:val="006D0BBF"/>
    <w:rsid w:val="006D3D8B"/>
    <w:rsid w:val="006D4F65"/>
    <w:rsid w:val="006D7ACE"/>
    <w:rsid w:val="006E1DB8"/>
    <w:rsid w:val="006E1F12"/>
    <w:rsid w:val="006F2976"/>
    <w:rsid w:val="006F2C07"/>
    <w:rsid w:val="00701693"/>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452B9"/>
    <w:rsid w:val="00751EBB"/>
    <w:rsid w:val="00760533"/>
    <w:rsid w:val="00760586"/>
    <w:rsid w:val="00764957"/>
    <w:rsid w:val="00772224"/>
    <w:rsid w:val="007727AC"/>
    <w:rsid w:val="00773AF5"/>
    <w:rsid w:val="00774BBC"/>
    <w:rsid w:val="00785116"/>
    <w:rsid w:val="0079195C"/>
    <w:rsid w:val="00792F29"/>
    <w:rsid w:val="0079504B"/>
    <w:rsid w:val="00795C90"/>
    <w:rsid w:val="0079675A"/>
    <w:rsid w:val="007978C3"/>
    <w:rsid w:val="007A120B"/>
    <w:rsid w:val="007A4E8E"/>
    <w:rsid w:val="007A7DF0"/>
    <w:rsid w:val="007B2E78"/>
    <w:rsid w:val="007B5D6A"/>
    <w:rsid w:val="007C7A9F"/>
    <w:rsid w:val="007D4B91"/>
    <w:rsid w:val="007D62A0"/>
    <w:rsid w:val="007E0700"/>
    <w:rsid w:val="007E16FB"/>
    <w:rsid w:val="007E34E3"/>
    <w:rsid w:val="007F1AF1"/>
    <w:rsid w:val="007F2543"/>
    <w:rsid w:val="007F6AB9"/>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0AA8"/>
    <w:rsid w:val="008462BD"/>
    <w:rsid w:val="00854516"/>
    <w:rsid w:val="00854C92"/>
    <w:rsid w:val="00856157"/>
    <w:rsid w:val="00863A28"/>
    <w:rsid w:val="008658BB"/>
    <w:rsid w:val="00866B58"/>
    <w:rsid w:val="00877F3E"/>
    <w:rsid w:val="00881488"/>
    <w:rsid w:val="0088475F"/>
    <w:rsid w:val="008855F5"/>
    <w:rsid w:val="00886925"/>
    <w:rsid w:val="008A1AD4"/>
    <w:rsid w:val="008A52A4"/>
    <w:rsid w:val="008B10A0"/>
    <w:rsid w:val="008B2D66"/>
    <w:rsid w:val="008B642A"/>
    <w:rsid w:val="008C587E"/>
    <w:rsid w:val="008C7B03"/>
    <w:rsid w:val="008C7CB7"/>
    <w:rsid w:val="008D0D49"/>
    <w:rsid w:val="008D2214"/>
    <w:rsid w:val="008D2AB1"/>
    <w:rsid w:val="008E08F9"/>
    <w:rsid w:val="008E2E9D"/>
    <w:rsid w:val="008E4BEE"/>
    <w:rsid w:val="0090587C"/>
    <w:rsid w:val="0090704E"/>
    <w:rsid w:val="009078C2"/>
    <w:rsid w:val="009124A4"/>
    <w:rsid w:val="0091385C"/>
    <w:rsid w:val="00913D3A"/>
    <w:rsid w:val="009166C0"/>
    <w:rsid w:val="00917D67"/>
    <w:rsid w:val="009201AC"/>
    <w:rsid w:val="00922A18"/>
    <w:rsid w:val="0093216F"/>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E1BAC"/>
    <w:rsid w:val="009E39AB"/>
    <w:rsid w:val="009F0DFB"/>
    <w:rsid w:val="009F218D"/>
    <w:rsid w:val="009F2611"/>
    <w:rsid w:val="009F2D28"/>
    <w:rsid w:val="009F5939"/>
    <w:rsid w:val="009F7D0D"/>
    <w:rsid w:val="00A01EE7"/>
    <w:rsid w:val="00A06C37"/>
    <w:rsid w:val="00A121E4"/>
    <w:rsid w:val="00A13D78"/>
    <w:rsid w:val="00A14C33"/>
    <w:rsid w:val="00A2055D"/>
    <w:rsid w:val="00A24E5F"/>
    <w:rsid w:val="00A26C7E"/>
    <w:rsid w:val="00A30ED0"/>
    <w:rsid w:val="00A31C34"/>
    <w:rsid w:val="00A34D15"/>
    <w:rsid w:val="00A35543"/>
    <w:rsid w:val="00A450E9"/>
    <w:rsid w:val="00A45D9D"/>
    <w:rsid w:val="00A461DE"/>
    <w:rsid w:val="00A51B81"/>
    <w:rsid w:val="00A55C81"/>
    <w:rsid w:val="00A65C07"/>
    <w:rsid w:val="00A67A55"/>
    <w:rsid w:val="00A75210"/>
    <w:rsid w:val="00A81658"/>
    <w:rsid w:val="00A8573C"/>
    <w:rsid w:val="00A86B2C"/>
    <w:rsid w:val="00A873E0"/>
    <w:rsid w:val="00A92B64"/>
    <w:rsid w:val="00AA296A"/>
    <w:rsid w:val="00AB0EDF"/>
    <w:rsid w:val="00AB334C"/>
    <w:rsid w:val="00AC27DD"/>
    <w:rsid w:val="00AC398E"/>
    <w:rsid w:val="00AC4DAD"/>
    <w:rsid w:val="00AC5F1C"/>
    <w:rsid w:val="00AD23EE"/>
    <w:rsid w:val="00AD7063"/>
    <w:rsid w:val="00AE2886"/>
    <w:rsid w:val="00AF2CC8"/>
    <w:rsid w:val="00AF70CC"/>
    <w:rsid w:val="00B139F2"/>
    <w:rsid w:val="00B15C9F"/>
    <w:rsid w:val="00B175EA"/>
    <w:rsid w:val="00B1767A"/>
    <w:rsid w:val="00B22836"/>
    <w:rsid w:val="00B22D7A"/>
    <w:rsid w:val="00B2745F"/>
    <w:rsid w:val="00B34B22"/>
    <w:rsid w:val="00B35CFB"/>
    <w:rsid w:val="00B3618D"/>
    <w:rsid w:val="00B4068B"/>
    <w:rsid w:val="00B417AB"/>
    <w:rsid w:val="00B43821"/>
    <w:rsid w:val="00B53822"/>
    <w:rsid w:val="00B555ED"/>
    <w:rsid w:val="00B56F04"/>
    <w:rsid w:val="00B61744"/>
    <w:rsid w:val="00B72831"/>
    <w:rsid w:val="00B73488"/>
    <w:rsid w:val="00B74749"/>
    <w:rsid w:val="00B80F9A"/>
    <w:rsid w:val="00B831A6"/>
    <w:rsid w:val="00B86ACE"/>
    <w:rsid w:val="00B903DB"/>
    <w:rsid w:val="00B91FCC"/>
    <w:rsid w:val="00B92900"/>
    <w:rsid w:val="00B92C0C"/>
    <w:rsid w:val="00B954C3"/>
    <w:rsid w:val="00BA1BBC"/>
    <w:rsid w:val="00BA25F9"/>
    <w:rsid w:val="00BA7864"/>
    <w:rsid w:val="00BB1BD1"/>
    <w:rsid w:val="00BB6E26"/>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6650"/>
    <w:rsid w:val="00C473B4"/>
    <w:rsid w:val="00C5280A"/>
    <w:rsid w:val="00C60229"/>
    <w:rsid w:val="00C60450"/>
    <w:rsid w:val="00C619BC"/>
    <w:rsid w:val="00C64364"/>
    <w:rsid w:val="00C64A54"/>
    <w:rsid w:val="00C64AF2"/>
    <w:rsid w:val="00C65DE7"/>
    <w:rsid w:val="00C66ED8"/>
    <w:rsid w:val="00C705D4"/>
    <w:rsid w:val="00C70AD2"/>
    <w:rsid w:val="00C7273C"/>
    <w:rsid w:val="00C75F3A"/>
    <w:rsid w:val="00C868C2"/>
    <w:rsid w:val="00C92384"/>
    <w:rsid w:val="00C95D5F"/>
    <w:rsid w:val="00C96990"/>
    <w:rsid w:val="00C975EE"/>
    <w:rsid w:val="00CA3A61"/>
    <w:rsid w:val="00CA5132"/>
    <w:rsid w:val="00CB0AEA"/>
    <w:rsid w:val="00CB1B7B"/>
    <w:rsid w:val="00CB2E1A"/>
    <w:rsid w:val="00CD24AD"/>
    <w:rsid w:val="00CD67B5"/>
    <w:rsid w:val="00CE1BFB"/>
    <w:rsid w:val="00CE5961"/>
    <w:rsid w:val="00CE7B94"/>
    <w:rsid w:val="00CF00A6"/>
    <w:rsid w:val="00D009A2"/>
    <w:rsid w:val="00D0555D"/>
    <w:rsid w:val="00D101E1"/>
    <w:rsid w:val="00D10208"/>
    <w:rsid w:val="00D136A1"/>
    <w:rsid w:val="00D15898"/>
    <w:rsid w:val="00D169BA"/>
    <w:rsid w:val="00D22C6D"/>
    <w:rsid w:val="00D27E21"/>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77E7D"/>
    <w:rsid w:val="00D865E4"/>
    <w:rsid w:val="00D97979"/>
    <w:rsid w:val="00DA10BC"/>
    <w:rsid w:val="00DB2273"/>
    <w:rsid w:val="00DB73DD"/>
    <w:rsid w:val="00DB7646"/>
    <w:rsid w:val="00DC2F08"/>
    <w:rsid w:val="00DC4F00"/>
    <w:rsid w:val="00DC594D"/>
    <w:rsid w:val="00DC6A7C"/>
    <w:rsid w:val="00DC7B44"/>
    <w:rsid w:val="00DD0A7C"/>
    <w:rsid w:val="00DD6B04"/>
    <w:rsid w:val="00DE07D6"/>
    <w:rsid w:val="00DE2B02"/>
    <w:rsid w:val="00DE33D4"/>
    <w:rsid w:val="00DE378F"/>
    <w:rsid w:val="00DF5A2A"/>
    <w:rsid w:val="00E01695"/>
    <w:rsid w:val="00E02E14"/>
    <w:rsid w:val="00E10D57"/>
    <w:rsid w:val="00E15DDC"/>
    <w:rsid w:val="00E304B9"/>
    <w:rsid w:val="00E30A0A"/>
    <w:rsid w:val="00E30DC4"/>
    <w:rsid w:val="00E316C4"/>
    <w:rsid w:val="00E32A37"/>
    <w:rsid w:val="00E46B6F"/>
    <w:rsid w:val="00E477AB"/>
    <w:rsid w:val="00E52AB5"/>
    <w:rsid w:val="00E5468B"/>
    <w:rsid w:val="00E565CB"/>
    <w:rsid w:val="00E63D75"/>
    <w:rsid w:val="00E64E26"/>
    <w:rsid w:val="00E668FE"/>
    <w:rsid w:val="00E746DD"/>
    <w:rsid w:val="00E77320"/>
    <w:rsid w:val="00E7766C"/>
    <w:rsid w:val="00E8060C"/>
    <w:rsid w:val="00E81573"/>
    <w:rsid w:val="00E84C24"/>
    <w:rsid w:val="00E90802"/>
    <w:rsid w:val="00E93BED"/>
    <w:rsid w:val="00E959C7"/>
    <w:rsid w:val="00EA44E7"/>
    <w:rsid w:val="00EB0EE2"/>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152C"/>
    <w:rsid w:val="00F127FD"/>
    <w:rsid w:val="00F15A35"/>
    <w:rsid w:val="00F17C6D"/>
    <w:rsid w:val="00F21B55"/>
    <w:rsid w:val="00F23B07"/>
    <w:rsid w:val="00F279BF"/>
    <w:rsid w:val="00F43E53"/>
    <w:rsid w:val="00F43F80"/>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A7316"/>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B08F5-FA56-4B1F-A100-0BBD40B5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360</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3</cp:revision>
  <cp:lastPrinted>2017-05-17T15:26:00Z</cp:lastPrinted>
  <dcterms:created xsi:type="dcterms:W3CDTF">2017-12-01T17:18:00Z</dcterms:created>
  <dcterms:modified xsi:type="dcterms:W3CDTF">2017-12-01T17:24:00Z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