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77777777" w:rsidR="002932F8" w:rsidRPr="009F30EF" w:rsidRDefault="0043468C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PUBLIC SERVICE GRANT (PSG) COUNCIL</w:t>
      </w:r>
    </w:p>
    <w:p w14:paraId="65F70FFC" w14:textId="753621F5" w:rsidR="002932F8" w:rsidRPr="009F30EF" w:rsidRDefault="1ACBE8FD">
      <w:pPr>
        <w:pStyle w:val="Default"/>
        <w:jc w:val="center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Meeting Minutes</w:t>
      </w:r>
    </w:p>
    <w:p w14:paraId="3391D304" w14:textId="77777777" w:rsidR="00F73D9F" w:rsidRPr="009F30EF" w:rsidRDefault="00F73D9F" w:rsidP="00F73D9F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 w:rsidRPr="009F30EF">
        <w:rPr>
          <w:rFonts w:ascii="Century Gothic" w:eastAsia="Century Gothic" w:hAnsi="Century Gothic" w:cs="Century Gothic"/>
          <w:b/>
          <w:bCs/>
          <w:color w:val="auto"/>
        </w:rPr>
        <w:t>Ed Ball Building, 8</w:t>
      </w:r>
      <w:r w:rsidRPr="009F30EF">
        <w:rPr>
          <w:rFonts w:ascii="Century Gothic" w:eastAsia="Century Gothic" w:hAnsi="Century Gothic" w:cs="Century Gothic"/>
          <w:b/>
          <w:bCs/>
          <w:color w:val="auto"/>
          <w:vertAlign w:val="superscript"/>
        </w:rPr>
        <w:t>th</w:t>
      </w:r>
      <w:r w:rsidRPr="009F30EF">
        <w:rPr>
          <w:rFonts w:ascii="Century Gothic" w:eastAsia="Century Gothic" w:hAnsi="Century Gothic" w:cs="Century Gothic"/>
          <w:b/>
          <w:bCs/>
          <w:color w:val="auto"/>
        </w:rPr>
        <w:t xml:space="preserve"> Floor Board Room 851</w:t>
      </w:r>
    </w:p>
    <w:p w14:paraId="2A04E7A9" w14:textId="23A2606C" w:rsidR="002932F8" w:rsidRPr="009F30EF" w:rsidRDefault="00FE0EB2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April 10</w:t>
      </w:r>
      <w:r w:rsidR="0055616C" w:rsidRPr="009F30EF">
        <w:rPr>
          <w:rFonts w:ascii="Century Gothic" w:hAnsi="Century Gothic"/>
          <w:b/>
          <w:bCs/>
          <w:color w:val="auto"/>
        </w:rPr>
        <w:t>, 202</w:t>
      </w:r>
      <w:r w:rsidR="00594CD7" w:rsidRPr="009F30EF">
        <w:rPr>
          <w:rFonts w:ascii="Century Gothic" w:hAnsi="Century Gothic"/>
          <w:b/>
          <w:bCs/>
          <w:color w:val="auto"/>
        </w:rPr>
        <w:t>3</w:t>
      </w:r>
      <w:r w:rsidR="0043468C" w:rsidRPr="009F30EF">
        <w:rPr>
          <w:rFonts w:ascii="Century Gothic" w:hAnsi="Century Gothic"/>
          <w:b/>
          <w:bCs/>
          <w:color w:val="auto"/>
        </w:rPr>
        <w:t xml:space="preserve"> – </w:t>
      </w:r>
      <w:r w:rsidR="002B3A5D" w:rsidRPr="009F30EF">
        <w:rPr>
          <w:rFonts w:ascii="Century Gothic" w:hAnsi="Century Gothic"/>
          <w:b/>
          <w:bCs/>
          <w:color w:val="auto"/>
        </w:rPr>
        <w:t>2</w:t>
      </w:r>
      <w:r w:rsidR="0043468C" w:rsidRPr="009F30EF">
        <w:rPr>
          <w:rFonts w:ascii="Century Gothic" w:hAnsi="Century Gothic"/>
          <w:b/>
          <w:bCs/>
          <w:color w:val="auto"/>
        </w:rPr>
        <w:t>:00 PM</w:t>
      </w:r>
    </w:p>
    <w:p w14:paraId="1937F70B" w14:textId="5C6A1BD9" w:rsidR="002932F8" w:rsidRPr="009F30EF" w:rsidRDefault="0043468C">
      <w:pPr>
        <w:pStyle w:val="Default"/>
        <w:jc w:val="center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Chair:  </w:t>
      </w:r>
      <w:r w:rsidR="00351D27" w:rsidRPr="009F30EF">
        <w:rPr>
          <w:rFonts w:ascii="Century Gothic" w:hAnsi="Century Gothic"/>
          <w:b/>
          <w:bCs/>
          <w:color w:val="auto"/>
        </w:rPr>
        <w:t>Beth Mix</w:t>
      </w:r>
      <w:r w:rsidR="00F715AB" w:rsidRPr="009F30EF">
        <w:rPr>
          <w:rFonts w:ascii="Century Gothic" w:hAnsi="Century Gothic"/>
          <w:b/>
          <w:bCs/>
          <w:color w:val="auto"/>
        </w:rPr>
        <w:t>s</w:t>
      </w:r>
      <w:r w:rsidR="00351D27" w:rsidRPr="009F30EF">
        <w:rPr>
          <w:rFonts w:ascii="Century Gothic" w:hAnsi="Century Gothic"/>
          <w:b/>
          <w:bCs/>
          <w:color w:val="auto"/>
        </w:rPr>
        <w:t>on</w:t>
      </w:r>
    </w:p>
    <w:p w14:paraId="130D20C3" w14:textId="28B05677" w:rsidR="00C06B1E" w:rsidRPr="009F30EF" w:rsidRDefault="00C06B1E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Vice-Chair: </w:t>
      </w:r>
      <w:r w:rsidR="00351D27" w:rsidRPr="009F30EF">
        <w:rPr>
          <w:rFonts w:ascii="Century Gothic" w:hAnsi="Century Gothic"/>
          <w:b/>
          <w:bCs/>
          <w:color w:val="auto"/>
        </w:rPr>
        <w:t>Courtney Weatherby-Hunter</w:t>
      </w:r>
    </w:p>
    <w:p w14:paraId="5D519BFC" w14:textId="0769C232" w:rsidR="190F3BB7" w:rsidRPr="009F30EF" w:rsidRDefault="190F3BB7" w:rsidP="614EC2BA">
      <w:pPr>
        <w:pStyle w:val="Default"/>
        <w:jc w:val="center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735"/>
        <w:gridCol w:w="4140"/>
        <w:gridCol w:w="600"/>
        <w:gridCol w:w="4635"/>
      </w:tblGrid>
      <w:tr w:rsidR="009F30EF" w:rsidRPr="009F30EF" w14:paraId="6159ECBE" w14:textId="77777777" w:rsidTr="614EC2BA">
        <w:trPr>
          <w:trHeight w:val="255"/>
        </w:trPr>
        <w:tc>
          <w:tcPr>
            <w:tcW w:w="10110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0F4F530" w14:textId="54CFDD6B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Committee Meeting Attendance</w:t>
            </w:r>
          </w:p>
        </w:tc>
      </w:tr>
      <w:tr w:rsidR="009F30EF" w:rsidRPr="009F30EF" w14:paraId="593024E0" w14:textId="77777777" w:rsidTr="614EC2BA">
        <w:trPr>
          <w:trHeight w:val="30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9A7B30E" w14:textId="73F1AB6D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67049667" w14:textId="72CA79EA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Bob Baldwin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9DA1ACA" w14:textId="44571E96" w:rsidR="614EC2BA" w:rsidRPr="009F30EF" w:rsidRDefault="002800CD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0F244E3E" w14:textId="1FF6084A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Courtney Weatherby-Hunter</w:t>
            </w:r>
            <w:r w:rsidR="4FD92EF3"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-Vice Chair</w:t>
            </w:r>
          </w:p>
        </w:tc>
      </w:tr>
      <w:tr w:rsidR="009F30EF" w:rsidRPr="009F30EF" w14:paraId="7D585346" w14:textId="77777777" w:rsidTr="614EC2BA">
        <w:trPr>
          <w:trHeight w:val="30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4DAC8E0D" w14:textId="56497D29" w:rsidR="614EC2BA" w:rsidRPr="009F30EF" w:rsidRDefault="00EB7F6B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E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7C11F3DD" w14:textId="04B99381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Beth Mixson- Chair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4CB97BC5" w14:textId="7687DBE8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986CD9E" w14:textId="5AA6FC23" w:rsidR="0B0F6FC4" w:rsidRPr="009F30EF" w:rsidRDefault="0B0F6FC4" w:rsidP="614EC2BA">
            <w:pPr>
              <w:ind w:right="-4"/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Dr. </w:t>
            </w:r>
            <w:r w:rsidR="614EC2BA"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Dawn Emerick</w:t>
            </w:r>
            <w:r w:rsidR="00EB7F6B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- Zoom</w:t>
            </w:r>
          </w:p>
        </w:tc>
      </w:tr>
      <w:tr w:rsidR="009F30EF" w:rsidRPr="009F30EF" w14:paraId="17E141B6" w14:textId="77777777" w:rsidTr="614EC2BA">
        <w:trPr>
          <w:trHeight w:val="225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C2623D4" w14:textId="75297E1B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9816E77" w14:textId="127608F4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Jaclyn Blair 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1B8564BD" w14:textId="57BA0AC3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666E4F17" w14:textId="102B1944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009F30EF" w:rsidRPr="009F30EF" w14:paraId="66CA19C8" w14:textId="77777777" w:rsidTr="614EC2BA">
        <w:trPr>
          <w:trHeight w:val="30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7DEF27F3" w14:textId="427A4C72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auto"/>
            </w:tcBorders>
          </w:tcPr>
          <w:p w14:paraId="76CAB3DF" w14:textId="48595D19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Jackie Perry</w:t>
            </w:r>
            <w:r w:rsidR="00560790"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26F81F42" w14:textId="30905578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4FE172DD" w14:textId="03485FB8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009F30EF" w:rsidRPr="009F30EF" w14:paraId="4A555256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B777A89" w14:textId="088D96EA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08E064D0" w14:textId="74E89A38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Brad Goodwin 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7E8B94A1" w14:textId="41A1D2EA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7B42AD6C" w14:textId="2775F3F0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009F30EF" w:rsidRPr="009F30EF" w14:paraId="526FCB63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5D97BF45" w14:textId="350C4916" w:rsidR="614EC2BA" w:rsidRPr="009F30EF" w:rsidRDefault="00BC7447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FACCDD0" w14:textId="299F1C8F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Dogan Tozoglu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50F98250" w14:textId="4E7CF1F7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7DE8F36B" w14:textId="7DAF3CAE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009F30EF" w:rsidRPr="009F30EF" w14:paraId="55E7FA3C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4DDCE203" w14:textId="76D6C6BB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2D54A1F1" w14:textId="76947317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Marcie Turner</w:t>
            </w:r>
          </w:p>
        </w:tc>
        <w:tc>
          <w:tcPr>
            <w:tcW w:w="6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nil"/>
            </w:tcBorders>
          </w:tcPr>
          <w:p w14:paraId="2E807F13" w14:textId="3D0BB2B4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46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auto"/>
              <w:right w:val="single" w:sz="6" w:space="0" w:color="000000" w:themeColor="text1"/>
            </w:tcBorders>
          </w:tcPr>
          <w:p w14:paraId="37ADC245" w14:textId="6A68E340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 VACANT</w:t>
            </w:r>
          </w:p>
        </w:tc>
      </w:tr>
      <w:tr w:rsidR="614EC2BA" w:rsidRPr="009F30EF" w14:paraId="447992E2" w14:textId="77777777" w:rsidTr="614EC2BA">
        <w:trPr>
          <w:trHeight w:val="150"/>
        </w:trPr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nil"/>
            </w:tcBorders>
          </w:tcPr>
          <w:p w14:paraId="670DD309" w14:textId="1F2C1534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41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14:paraId="4ABCD760" w14:textId="0B465E65" w:rsidR="614EC2BA" w:rsidRPr="009F30EF" w:rsidRDefault="614EC2BA" w:rsidP="614EC2BA">
            <w:pPr>
              <w:ind w:right="-4"/>
              <w:jc w:val="both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 w:rsidRPr="009F30EF">
              <w:rPr>
                <w:rFonts w:ascii="Century Gothic" w:eastAsia="Century Gothic" w:hAnsi="Century Gothic" w:cs="Century Gothic"/>
                <w:b/>
                <w:bCs/>
                <w:sz w:val="22"/>
                <w:szCs w:val="22"/>
              </w:rPr>
              <w:t xml:space="preserve">Mary Pat Wallmeyer 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</w:tcBorders>
          </w:tcPr>
          <w:p w14:paraId="0C880E76" w14:textId="561918FA" w:rsidR="614EC2BA" w:rsidRPr="009F30EF" w:rsidRDefault="614EC2BA" w:rsidP="614EC2BA">
            <w:pPr>
              <w:ind w:right="-4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4635" w:type="dxa"/>
            <w:tcBorders>
              <w:top w:val="single" w:sz="6" w:space="0" w:color="auto"/>
            </w:tcBorders>
          </w:tcPr>
          <w:p w14:paraId="30EC84F5" w14:textId="6297AD99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  <w:p w14:paraId="5B6DF00D" w14:textId="74401A41" w:rsidR="614EC2BA" w:rsidRPr="009F30EF" w:rsidRDefault="614EC2BA" w:rsidP="614EC2BA">
            <w:pPr>
              <w:ind w:right="-4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72436126" w14:textId="42E7840E" w:rsidR="614EC2BA" w:rsidRPr="009F30EF" w:rsidRDefault="614EC2BA" w:rsidP="614EC2BA">
      <w:pPr>
        <w:pStyle w:val="Default"/>
        <w:jc w:val="center"/>
        <w:rPr>
          <w:rFonts w:ascii="Century Gothic" w:hAnsi="Century Gothic"/>
          <w:b/>
          <w:bCs/>
          <w:color w:val="auto"/>
        </w:rPr>
      </w:pPr>
    </w:p>
    <w:p w14:paraId="00E67371" w14:textId="7929820D" w:rsidR="6B25B8DD" w:rsidRPr="009F30EF" w:rsidRDefault="6B25B8DD" w:rsidP="614EC2BA">
      <w:pPr>
        <w:ind w:right="-4"/>
        <w:rPr>
          <w:rFonts w:ascii="Century Gothic" w:eastAsia="Century Gothic" w:hAnsi="Century Gothic" w:cs="Century Gothic"/>
        </w:rPr>
      </w:pPr>
      <w:r w:rsidRPr="009F30EF">
        <w:rPr>
          <w:rFonts w:ascii="Century Gothic" w:eastAsia="Century Gothic" w:hAnsi="Century Gothic" w:cs="Century Gothic"/>
          <w:b/>
          <w:bCs/>
        </w:rPr>
        <w:t>Quorum Present:</w:t>
      </w:r>
      <w:r w:rsidRPr="009F30EF">
        <w:rPr>
          <w:rFonts w:ascii="Century Gothic" w:eastAsia="Century Gothic" w:hAnsi="Century Gothic" w:cs="Century Gothic"/>
          <w:i/>
          <w:iCs/>
        </w:rPr>
        <w:t xml:space="preserve">  </w:t>
      </w:r>
      <w:r w:rsidRPr="009F30EF">
        <w:rPr>
          <w:rFonts w:ascii="Century Gothic" w:eastAsia="Century Gothic" w:hAnsi="Century Gothic" w:cs="Century Gothic"/>
          <w:b/>
          <w:bCs/>
          <w:i/>
          <w:iCs/>
        </w:rPr>
        <w:t>Yes</w:t>
      </w:r>
      <w:r w:rsidRPr="009F30EF">
        <w:rPr>
          <w:rFonts w:ascii="Century Gothic" w:eastAsia="Century Gothic" w:hAnsi="Century Gothic" w:cs="Century Gothic"/>
          <w:i/>
          <w:iCs/>
        </w:rPr>
        <w:t xml:space="preserve">                                     </w:t>
      </w:r>
    </w:p>
    <w:p w14:paraId="6EFEE300" w14:textId="7A7823DD" w:rsidR="6B25B8DD" w:rsidRPr="000C4064" w:rsidRDefault="6B25B8DD" w:rsidP="614EC2BA">
      <w:pPr>
        <w:ind w:left="1080" w:right="-4" w:hanging="720"/>
        <w:rPr>
          <w:rFonts w:ascii="Century Gothic" w:eastAsia="Calibri" w:hAnsi="Century Gothic" w:cs="Calibri"/>
          <w:u w:color="4864A7"/>
        </w:rPr>
      </w:pPr>
      <w:r w:rsidRPr="009F30EF">
        <w:rPr>
          <w:rFonts w:ascii="Century Gothic" w:eastAsia="Century Gothic" w:hAnsi="Century Gothic" w:cs="Century Gothic"/>
          <w:b/>
          <w:bCs/>
        </w:rPr>
        <w:t>Staff</w:t>
      </w:r>
      <w:r w:rsidRPr="009F30EF">
        <w:rPr>
          <w:rFonts w:ascii="Century Gothic" w:eastAsia="Century Gothic" w:hAnsi="Century Gothic" w:cs="Century Gothic"/>
        </w:rPr>
        <w:t>:</w:t>
      </w:r>
      <w:r w:rsidRPr="009F30EF">
        <w:rPr>
          <w:rFonts w:ascii="Century Gothic" w:eastAsia="Century Gothic" w:hAnsi="Century Gothic" w:cs="Century Gothic"/>
          <w:sz w:val="22"/>
          <w:szCs w:val="22"/>
        </w:rPr>
        <w:t xml:space="preserve">  </w:t>
      </w:r>
      <w:r w:rsidR="00547D0F" w:rsidRPr="000C4064">
        <w:rPr>
          <w:rFonts w:ascii="Century Gothic" w:eastAsia="Calibri" w:hAnsi="Century Gothic" w:cs="Calibri"/>
          <w:u w:color="4864A7"/>
        </w:rPr>
        <w:t>Saralyn Grass</w:t>
      </w:r>
      <w:r w:rsidRPr="000C4064">
        <w:rPr>
          <w:rFonts w:ascii="Century Gothic" w:eastAsia="Calibri" w:hAnsi="Century Gothic" w:cs="Calibri"/>
          <w:u w:color="4864A7"/>
        </w:rPr>
        <w:t xml:space="preserve">, John Snyder, </w:t>
      </w:r>
      <w:r w:rsidR="00B35893" w:rsidRPr="000C4064">
        <w:rPr>
          <w:rFonts w:ascii="Century Gothic" w:eastAsia="Calibri" w:hAnsi="Century Gothic" w:cs="Calibri"/>
          <w:u w:color="4864A7"/>
        </w:rPr>
        <w:t xml:space="preserve">Nicoa Garrett, </w:t>
      </w:r>
      <w:r w:rsidRPr="000C4064">
        <w:rPr>
          <w:rFonts w:ascii="Century Gothic" w:eastAsia="Calibri" w:hAnsi="Century Gothic" w:cs="Calibri"/>
          <w:u w:color="4864A7"/>
        </w:rPr>
        <w:t xml:space="preserve">Ashleigh Brew, Pat Hughes, &amp; Kristen Hodges- </w:t>
      </w:r>
      <w:r w:rsidR="00301B53" w:rsidRPr="000C4064">
        <w:rPr>
          <w:rFonts w:ascii="Century Gothic" w:eastAsia="Calibri" w:hAnsi="Century Gothic" w:cs="Calibri"/>
          <w:u w:color="4864A7"/>
        </w:rPr>
        <w:t xml:space="preserve">Division </w:t>
      </w:r>
      <w:r w:rsidRPr="000C4064">
        <w:rPr>
          <w:rFonts w:ascii="Century Gothic" w:eastAsia="Calibri" w:hAnsi="Century Gothic" w:cs="Calibri"/>
          <w:u w:color="4864A7"/>
        </w:rPr>
        <w:t>of Grants &amp; Contract Compliance</w:t>
      </w:r>
    </w:p>
    <w:p w14:paraId="4081FCB7" w14:textId="7957B2ED" w:rsidR="6B25B8DD" w:rsidRPr="000C4064" w:rsidRDefault="2BF139CD" w:rsidP="614EC2BA">
      <w:pPr>
        <w:ind w:left="1080" w:right="-4"/>
        <w:rPr>
          <w:rFonts w:ascii="Century Gothic" w:eastAsia="Calibri" w:hAnsi="Century Gothic" w:cs="Calibri"/>
          <w:u w:color="4864A7"/>
        </w:rPr>
      </w:pPr>
      <w:r w:rsidRPr="000C4064">
        <w:rPr>
          <w:rFonts w:ascii="Century Gothic" w:eastAsia="Calibri" w:hAnsi="Century Gothic" w:cs="Calibri"/>
          <w:u w:color="4864A7"/>
        </w:rPr>
        <w:t xml:space="preserve">Lawsikia Hodges </w:t>
      </w:r>
      <w:r w:rsidR="00B35893" w:rsidRPr="000C4064">
        <w:rPr>
          <w:rFonts w:ascii="Century Gothic" w:eastAsia="Calibri" w:hAnsi="Century Gothic" w:cs="Calibri"/>
          <w:u w:color="4864A7"/>
        </w:rPr>
        <w:t xml:space="preserve">- </w:t>
      </w:r>
      <w:r w:rsidR="6B25B8DD" w:rsidRPr="000C4064">
        <w:rPr>
          <w:rFonts w:ascii="Century Gothic" w:eastAsia="Calibri" w:hAnsi="Century Gothic" w:cs="Calibri"/>
          <w:u w:color="4864A7"/>
        </w:rPr>
        <w:t>Office of General Counsel</w:t>
      </w:r>
    </w:p>
    <w:p w14:paraId="79AEA26B" w14:textId="7DD16830" w:rsidR="00F81171" w:rsidRPr="009F30EF" w:rsidRDefault="00F81171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</w:p>
    <w:p w14:paraId="3B99CAF2" w14:textId="228AAAE8" w:rsidR="008202D8" w:rsidRPr="009F30EF" w:rsidRDefault="00A33023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9F30EF">
        <w:rPr>
          <w:rFonts w:ascii="Century Gothic" w:hAnsi="Century Gothic"/>
          <w:b/>
          <w:color w:val="auto"/>
        </w:rPr>
        <w:t>Call To Order</w:t>
      </w:r>
      <w:r w:rsidR="008202D8" w:rsidRPr="009F30EF">
        <w:rPr>
          <w:rFonts w:ascii="Century Gothic" w:hAnsi="Century Gothic"/>
          <w:b/>
          <w:color w:val="auto"/>
        </w:rPr>
        <w:t xml:space="preserve"> &amp; </w:t>
      </w:r>
      <w:r w:rsidRPr="009F30EF">
        <w:rPr>
          <w:rFonts w:ascii="Century Gothic" w:hAnsi="Century Gothic"/>
          <w:b/>
          <w:color w:val="auto"/>
        </w:rPr>
        <w:t xml:space="preserve">Roll Call </w:t>
      </w:r>
      <w:r w:rsidR="008F1721" w:rsidRPr="009F30EF">
        <w:rPr>
          <w:rFonts w:ascii="Century Gothic" w:hAnsi="Century Gothic"/>
          <w:b/>
          <w:color w:val="auto"/>
        </w:rPr>
        <w:t>– M</w:t>
      </w:r>
      <w:r w:rsidR="00F715AB" w:rsidRPr="009F30EF">
        <w:rPr>
          <w:rFonts w:ascii="Century Gothic" w:hAnsi="Century Gothic"/>
          <w:b/>
          <w:color w:val="auto"/>
        </w:rPr>
        <w:t xml:space="preserve">s. </w:t>
      </w:r>
      <w:r w:rsidR="007D447E">
        <w:rPr>
          <w:rFonts w:ascii="Century Gothic" w:hAnsi="Century Gothic"/>
          <w:b/>
          <w:color w:val="auto"/>
        </w:rPr>
        <w:t>Courtney Weatherby-Hunter</w:t>
      </w:r>
      <w:r w:rsidR="008202D8" w:rsidRPr="009F30EF">
        <w:rPr>
          <w:rFonts w:ascii="Century Gothic" w:hAnsi="Century Gothic"/>
          <w:b/>
          <w:color w:val="auto"/>
        </w:rPr>
        <w:t xml:space="preserve"> </w:t>
      </w:r>
    </w:p>
    <w:p w14:paraId="134A8875" w14:textId="6B6FCDD7" w:rsidR="00351D27" w:rsidRPr="009F30EF" w:rsidRDefault="004A71F1" w:rsidP="614EC2BA">
      <w:pPr>
        <w:pStyle w:val="msolistparagraph0"/>
        <w:ind w:left="1080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color w:val="auto"/>
        </w:rPr>
        <w:t>The meeting</w:t>
      </w:r>
      <w:r w:rsidR="49E89197" w:rsidRPr="009F30EF">
        <w:rPr>
          <w:rFonts w:ascii="Century Gothic" w:hAnsi="Century Gothic"/>
          <w:color w:val="auto"/>
        </w:rPr>
        <w:t xml:space="preserve"> was </w:t>
      </w:r>
      <w:r w:rsidR="00771C65" w:rsidRPr="009F30EF">
        <w:rPr>
          <w:rFonts w:ascii="Century Gothic" w:hAnsi="Century Gothic"/>
          <w:color w:val="auto"/>
        </w:rPr>
        <w:t>put</w:t>
      </w:r>
      <w:r w:rsidR="49E89197" w:rsidRPr="009F30EF">
        <w:rPr>
          <w:rFonts w:ascii="Century Gothic" w:hAnsi="Century Gothic"/>
          <w:color w:val="auto"/>
        </w:rPr>
        <w:t xml:space="preserve"> to order at 2:</w:t>
      </w:r>
      <w:r w:rsidR="00331852" w:rsidRPr="009F30EF">
        <w:rPr>
          <w:rFonts w:ascii="Century Gothic" w:hAnsi="Century Gothic"/>
          <w:color w:val="auto"/>
        </w:rPr>
        <w:t>0</w:t>
      </w:r>
      <w:r w:rsidR="005C24F1">
        <w:rPr>
          <w:rFonts w:ascii="Century Gothic" w:hAnsi="Century Gothic"/>
          <w:color w:val="auto"/>
        </w:rPr>
        <w:t>7</w:t>
      </w:r>
      <w:r w:rsidR="49E89197" w:rsidRPr="009F30EF">
        <w:rPr>
          <w:rFonts w:ascii="Century Gothic" w:hAnsi="Century Gothic"/>
          <w:color w:val="auto"/>
        </w:rPr>
        <w:t xml:space="preserve"> p.m. </w:t>
      </w:r>
      <w:r w:rsidR="00347747" w:rsidRPr="009F30EF">
        <w:rPr>
          <w:rFonts w:ascii="Century Gothic" w:hAnsi="Century Gothic"/>
          <w:color w:val="auto"/>
        </w:rPr>
        <w:t>after which</w:t>
      </w:r>
      <w:r w:rsidR="00F45D08" w:rsidRPr="009F30EF">
        <w:rPr>
          <w:rFonts w:ascii="Century Gothic" w:hAnsi="Century Gothic"/>
          <w:bCs/>
          <w:color w:val="auto"/>
        </w:rPr>
        <w:t xml:space="preserve"> each Council </w:t>
      </w:r>
      <w:r w:rsidR="00264FD1" w:rsidRPr="009F30EF">
        <w:rPr>
          <w:rFonts w:ascii="Century Gothic" w:hAnsi="Century Gothic"/>
          <w:bCs/>
          <w:color w:val="auto"/>
        </w:rPr>
        <w:t>member,</w:t>
      </w:r>
      <w:r w:rsidR="00F45D08" w:rsidRPr="009F30EF">
        <w:rPr>
          <w:rFonts w:ascii="Century Gothic" w:hAnsi="Century Gothic"/>
          <w:bCs/>
          <w:color w:val="auto"/>
        </w:rPr>
        <w:t xml:space="preserve"> both in person and virtually</w:t>
      </w:r>
      <w:r w:rsidR="001A3E35" w:rsidRPr="009F30EF">
        <w:rPr>
          <w:rFonts w:ascii="Century Gothic" w:hAnsi="Century Gothic"/>
          <w:bCs/>
          <w:color w:val="auto"/>
        </w:rPr>
        <w:t>,</w:t>
      </w:r>
      <w:r w:rsidR="009F66E5" w:rsidRPr="009F30EF">
        <w:rPr>
          <w:rFonts w:ascii="Century Gothic" w:hAnsi="Century Gothic"/>
          <w:bCs/>
          <w:color w:val="auto"/>
        </w:rPr>
        <w:t xml:space="preserve"> and staff</w:t>
      </w:r>
      <w:r w:rsidR="001A3E35" w:rsidRPr="009F30EF">
        <w:rPr>
          <w:rFonts w:ascii="Century Gothic" w:hAnsi="Century Gothic"/>
          <w:bCs/>
          <w:color w:val="auto"/>
        </w:rPr>
        <w:t xml:space="preserve"> members </w:t>
      </w:r>
      <w:r w:rsidR="00F45D08" w:rsidRPr="009F30EF">
        <w:rPr>
          <w:rFonts w:ascii="Century Gothic" w:hAnsi="Century Gothic"/>
          <w:bCs/>
          <w:color w:val="auto"/>
        </w:rPr>
        <w:t>introduced themselves</w:t>
      </w:r>
      <w:r w:rsidR="00771C65">
        <w:rPr>
          <w:rFonts w:ascii="Century Gothic" w:hAnsi="Century Gothic"/>
          <w:bCs/>
          <w:color w:val="auto"/>
        </w:rPr>
        <w:t>.</w:t>
      </w:r>
      <w:r w:rsidR="00F715AB" w:rsidRPr="009F30EF">
        <w:rPr>
          <w:rFonts w:ascii="Century Gothic" w:hAnsi="Century Gothic"/>
          <w:b/>
          <w:bCs/>
          <w:color w:val="auto"/>
        </w:rPr>
        <w:t xml:space="preserve"> </w:t>
      </w:r>
    </w:p>
    <w:p w14:paraId="716B72E5" w14:textId="27B985B0" w:rsidR="00E6163F" w:rsidRPr="009F30EF" w:rsidRDefault="008362BA" w:rsidP="0019398B">
      <w:pPr>
        <w:pStyle w:val="msolistparagraph0"/>
        <w:ind w:left="1080"/>
        <w:rPr>
          <w:rFonts w:ascii="Century Gothic" w:hAnsi="Century Gothic"/>
          <w:b/>
          <w:color w:val="auto"/>
        </w:rPr>
      </w:pPr>
      <w:r w:rsidRPr="009F30EF">
        <w:rPr>
          <w:rFonts w:ascii="Century Gothic" w:hAnsi="Century Gothic"/>
          <w:b/>
          <w:color w:val="auto"/>
        </w:rPr>
        <w:t xml:space="preserve">   </w:t>
      </w:r>
    </w:p>
    <w:p w14:paraId="6D1085CE" w14:textId="6FA4A9C5" w:rsidR="00F715AB" w:rsidRPr="009F30EF" w:rsidRDefault="00F715AB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 xml:space="preserve">Approval of Agenda – Ms. </w:t>
      </w:r>
      <w:r w:rsidR="007D447E">
        <w:rPr>
          <w:rFonts w:ascii="Century Gothic" w:hAnsi="Century Gothic"/>
          <w:b/>
          <w:bCs/>
          <w:color w:val="auto"/>
        </w:rPr>
        <w:t>Courtney Weatherby-Hunter</w:t>
      </w:r>
    </w:p>
    <w:p w14:paraId="43121003" w14:textId="139917CB" w:rsidR="00F715AB" w:rsidRPr="009F30EF" w:rsidRDefault="00C76B43" w:rsidP="614EC2BA">
      <w:pPr>
        <w:pStyle w:val="msolistparagraph0"/>
        <w:spacing w:line="259" w:lineRule="auto"/>
        <w:ind w:left="1080"/>
        <w:rPr>
          <w:color w:val="auto"/>
        </w:rPr>
      </w:pPr>
      <w:r w:rsidRPr="009F30EF">
        <w:rPr>
          <w:rFonts w:ascii="Century Gothic" w:hAnsi="Century Gothic"/>
          <w:color w:val="auto"/>
        </w:rPr>
        <w:t xml:space="preserve">Approval of the agenda </w:t>
      </w:r>
      <w:r w:rsidR="576B54F3" w:rsidRPr="009F30EF">
        <w:rPr>
          <w:rFonts w:ascii="Century Gothic" w:hAnsi="Century Gothic"/>
          <w:color w:val="auto"/>
        </w:rPr>
        <w:t xml:space="preserve">was </w:t>
      </w:r>
      <w:r w:rsidR="00264FD1" w:rsidRPr="009F30EF">
        <w:rPr>
          <w:rFonts w:ascii="Century Gothic" w:hAnsi="Century Gothic"/>
          <w:color w:val="auto"/>
        </w:rPr>
        <w:t>motion</w:t>
      </w:r>
      <w:r w:rsidR="004C492C" w:rsidRPr="009F30EF">
        <w:rPr>
          <w:rFonts w:ascii="Century Gothic" w:hAnsi="Century Gothic"/>
          <w:color w:val="auto"/>
        </w:rPr>
        <w:t>ed</w:t>
      </w:r>
      <w:r w:rsidR="692E0C22" w:rsidRPr="009F30EF">
        <w:rPr>
          <w:rFonts w:ascii="Century Gothic" w:hAnsi="Century Gothic"/>
          <w:color w:val="auto"/>
        </w:rPr>
        <w:t xml:space="preserve"> by </w:t>
      </w:r>
      <w:r w:rsidR="00B56796">
        <w:rPr>
          <w:rFonts w:ascii="Century Gothic" w:hAnsi="Century Gothic"/>
          <w:color w:val="auto"/>
        </w:rPr>
        <w:t>Dr. Turner</w:t>
      </w:r>
      <w:r w:rsidR="692E0C22" w:rsidRPr="009F30EF">
        <w:rPr>
          <w:rFonts w:ascii="Century Gothic" w:hAnsi="Century Gothic"/>
          <w:color w:val="auto"/>
        </w:rPr>
        <w:t xml:space="preserve">, </w:t>
      </w:r>
      <w:r w:rsidR="003E4C66" w:rsidRPr="009F30EF">
        <w:rPr>
          <w:rFonts w:ascii="Century Gothic" w:hAnsi="Century Gothic"/>
          <w:color w:val="auto"/>
        </w:rPr>
        <w:t xml:space="preserve">seconded </w:t>
      </w:r>
      <w:r w:rsidR="43F18E90" w:rsidRPr="009F30EF">
        <w:rPr>
          <w:rFonts w:ascii="Century Gothic" w:hAnsi="Century Gothic"/>
          <w:color w:val="auto"/>
        </w:rPr>
        <w:t xml:space="preserve">by </w:t>
      </w:r>
      <w:r w:rsidR="003A7813" w:rsidRPr="009F30EF">
        <w:rPr>
          <w:rFonts w:ascii="Century Gothic" w:hAnsi="Century Gothic"/>
          <w:color w:val="auto"/>
        </w:rPr>
        <w:t>Dr. T</w:t>
      </w:r>
      <w:r w:rsidR="00A80758">
        <w:rPr>
          <w:rFonts w:ascii="Century Gothic" w:hAnsi="Century Gothic"/>
          <w:color w:val="auto"/>
        </w:rPr>
        <w:t>ozoglu</w:t>
      </w:r>
      <w:r w:rsidR="004C492C" w:rsidRPr="009F30EF">
        <w:rPr>
          <w:rFonts w:ascii="Century Gothic" w:hAnsi="Century Gothic"/>
          <w:color w:val="auto"/>
        </w:rPr>
        <w:t xml:space="preserve">, </w:t>
      </w:r>
      <w:r w:rsidR="00264FD1" w:rsidRPr="009F30EF">
        <w:rPr>
          <w:rFonts w:ascii="Century Gothic" w:hAnsi="Century Gothic"/>
          <w:color w:val="auto"/>
        </w:rPr>
        <w:t xml:space="preserve">motion </w:t>
      </w:r>
      <w:r w:rsidR="003A7813" w:rsidRPr="009F30EF">
        <w:rPr>
          <w:rFonts w:ascii="Century Gothic" w:hAnsi="Century Gothic"/>
          <w:color w:val="auto"/>
        </w:rPr>
        <w:t>carried</w:t>
      </w:r>
      <w:r w:rsidR="004A71F1" w:rsidRPr="009F30EF">
        <w:rPr>
          <w:rFonts w:ascii="Century Gothic" w:hAnsi="Century Gothic"/>
          <w:color w:val="auto"/>
        </w:rPr>
        <w:t xml:space="preserve">. </w:t>
      </w:r>
      <w:r w:rsidR="003A7813" w:rsidRPr="009F30EF">
        <w:rPr>
          <w:rFonts w:ascii="Century Gothic" w:hAnsi="Century Gothic"/>
          <w:color w:val="auto"/>
        </w:rPr>
        <w:t xml:space="preserve"> </w:t>
      </w:r>
    </w:p>
    <w:p w14:paraId="182AF105" w14:textId="722C1DE6" w:rsidR="00F715AB" w:rsidRPr="009F30EF" w:rsidRDefault="009F6469" w:rsidP="009F6469">
      <w:pPr>
        <w:pStyle w:val="msolistparagraph0"/>
        <w:tabs>
          <w:tab w:val="left" w:pos="3060"/>
        </w:tabs>
        <w:spacing w:line="259" w:lineRule="auto"/>
        <w:ind w:left="1080"/>
        <w:rPr>
          <w:rFonts w:ascii="Century Gothic" w:hAnsi="Century Gothic"/>
          <w:color w:val="auto"/>
        </w:rPr>
      </w:pPr>
      <w:r w:rsidRPr="009F30EF">
        <w:rPr>
          <w:rFonts w:ascii="Century Gothic" w:hAnsi="Century Gothic"/>
          <w:color w:val="auto"/>
        </w:rPr>
        <w:tab/>
      </w:r>
    </w:p>
    <w:p w14:paraId="0E880B93" w14:textId="34930A56" w:rsidR="006E49C2" w:rsidRPr="009F30EF" w:rsidRDefault="008F1721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>Approval of Minutes – M</w:t>
      </w:r>
      <w:r w:rsidR="00F715AB" w:rsidRPr="009F30EF">
        <w:rPr>
          <w:rFonts w:ascii="Century Gothic" w:hAnsi="Century Gothic"/>
          <w:b/>
          <w:bCs/>
          <w:color w:val="auto"/>
        </w:rPr>
        <w:t>s</w:t>
      </w:r>
      <w:r w:rsidRPr="009F30EF">
        <w:rPr>
          <w:rFonts w:ascii="Century Gothic" w:hAnsi="Century Gothic"/>
          <w:b/>
          <w:bCs/>
          <w:color w:val="auto"/>
        </w:rPr>
        <w:t xml:space="preserve">. </w:t>
      </w:r>
      <w:r w:rsidR="00F31578">
        <w:rPr>
          <w:rFonts w:ascii="Century Gothic" w:hAnsi="Century Gothic"/>
          <w:b/>
          <w:bCs/>
          <w:color w:val="auto"/>
        </w:rPr>
        <w:t>Courtney Weatherby-Hunter</w:t>
      </w:r>
    </w:p>
    <w:p w14:paraId="4185A594" w14:textId="1F706A3B" w:rsidR="004C6A37" w:rsidRPr="009F30EF" w:rsidRDefault="006222FA" w:rsidP="006222FA">
      <w:pPr>
        <w:pStyle w:val="msolistparagraph0"/>
        <w:ind w:left="1080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The minutes for</w:t>
      </w:r>
      <w:r w:rsidR="00AA72FB" w:rsidRPr="009F30EF">
        <w:rPr>
          <w:rFonts w:ascii="Century Gothic" w:hAnsi="Century Gothic"/>
          <w:color w:val="auto"/>
          <w:u w:color="000000"/>
        </w:rPr>
        <w:t xml:space="preserve"> prior meetings held on </w:t>
      </w:r>
      <w:r w:rsidR="00297500">
        <w:rPr>
          <w:rFonts w:ascii="Century Gothic" w:hAnsi="Century Gothic"/>
          <w:color w:val="auto"/>
          <w:u w:color="000000"/>
        </w:rPr>
        <w:t>03/13</w:t>
      </w:r>
      <w:r w:rsidRPr="009F30EF">
        <w:rPr>
          <w:rFonts w:ascii="Century Gothic" w:hAnsi="Century Gothic"/>
          <w:color w:val="auto"/>
          <w:u w:color="000000"/>
        </w:rPr>
        <w:t>/23</w:t>
      </w:r>
      <w:r w:rsidR="00297500">
        <w:rPr>
          <w:rFonts w:ascii="Century Gothic" w:hAnsi="Century Gothic"/>
          <w:color w:val="auto"/>
          <w:u w:color="000000"/>
        </w:rPr>
        <w:t xml:space="preserve"> </w:t>
      </w:r>
      <w:r w:rsidR="007277FC">
        <w:rPr>
          <w:rFonts w:ascii="Century Gothic" w:hAnsi="Century Gothic"/>
          <w:color w:val="auto"/>
          <w:u w:color="000000"/>
        </w:rPr>
        <w:t>were</w:t>
      </w:r>
      <w:r w:rsidR="00297500">
        <w:rPr>
          <w:rFonts w:ascii="Century Gothic" w:hAnsi="Century Gothic"/>
          <w:color w:val="auto"/>
          <w:u w:color="000000"/>
        </w:rPr>
        <w:t xml:space="preserve"> </w:t>
      </w:r>
      <w:r w:rsidR="00C13571" w:rsidRPr="009F30EF">
        <w:rPr>
          <w:rFonts w:ascii="Century Gothic" w:hAnsi="Century Gothic"/>
          <w:color w:val="auto"/>
          <w:u w:color="000000"/>
        </w:rPr>
        <w:t xml:space="preserve">motioned for approval by </w:t>
      </w:r>
      <w:r w:rsidR="007277FC">
        <w:rPr>
          <w:rFonts w:ascii="Century Gothic" w:hAnsi="Century Gothic"/>
          <w:color w:val="auto"/>
          <w:u w:color="000000"/>
        </w:rPr>
        <w:t>Dr. Turner</w:t>
      </w:r>
      <w:r w:rsidR="00C13571" w:rsidRPr="009F30EF">
        <w:rPr>
          <w:rFonts w:ascii="Century Gothic" w:hAnsi="Century Gothic"/>
          <w:color w:val="auto"/>
          <w:u w:color="000000"/>
        </w:rPr>
        <w:t xml:space="preserve">, </w:t>
      </w:r>
      <w:r w:rsidR="003E4C66" w:rsidRPr="009F30EF">
        <w:rPr>
          <w:rFonts w:ascii="Century Gothic" w:hAnsi="Century Gothic"/>
          <w:color w:val="auto"/>
        </w:rPr>
        <w:t>seconded</w:t>
      </w:r>
      <w:r w:rsidR="00C13571" w:rsidRPr="009F30EF">
        <w:rPr>
          <w:rFonts w:ascii="Century Gothic" w:hAnsi="Century Gothic"/>
          <w:color w:val="auto"/>
          <w:u w:color="000000"/>
        </w:rPr>
        <w:t xml:space="preserve"> by </w:t>
      </w:r>
      <w:r w:rsidR="007277FC">
        <w:rPr>
          <w:rFonts w:ascii="Century Gothic" w:hAnsi="Century Gothic"/>
          <w:color w:val="auto"/>
          <w:u w:color="000000"/>
        </w:rPr>
        <w:t>Jaclyn Blair</w:t>
      </w:r>
      <w:r w:rsidR="00C13571" w:rsidRPr="009F30EF">
        <w:rPr>
          <w:rFonts w:ascii="Century Gothic" w:hAnsi="Century Gothic"/>
          <w:color w:val="auto"/>
          <w:u w:color="000000"/>
        </w:rPr>
        <w:t>, motion carried.</w:t>
      </w:r>
    </w:p>
    <w:p w14:paraId="2568B0C1" w14:textId="77777777" w:rsidR="00867438" w:rsidRPr="009F30EF" w:rsidRDefault="00867438" w:rsidP="006222FA">
      <w:pPr>
        <w:pStyle w:val="msolistparagraph0"/>
        <w:ind w:left="1080"/>
        <w:rPr>
          <w:rFonts w:ascii="Century Gothic" w:hAnsi="Century Gothic"/>
          <w:color w:val="auto"/>
          <w:u w:color="000000"/>
        </w:rPr>
      </w:pPr>
    </w:p>
    <w:p w14:paraId="39FE090B" w14:textId="27725CF4" w:rsidR="00F715AB" w:rsidRPr="009F30EF" w:rsidRDefault="00732C19" w:rsidP="00CB39D9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>Committee Report</w:t>
      </w:r>
      <w:r w:rsidR="005540E3" w:rsidRPr="009F30EF">
        <w:rPr>
          <w:rFonts w:ascii="Century Gothic" w:hAnsi="Century Gothic"/>
          <w:b/>
          <w:bCs/>
          <w:color w:val="auto"/>
        </w:rPr>
        <w:t>s</w:t>
      </w:r>
      <w:r w:rsidR="00F715AB" w:rsidRPr="009F30EF">
        <w:rPr>
          <w:rFonts w:ascii="Century Gothic" w:hAnsi="Century Gothic"/>
          <w:b/>
          <w:bCs/>
          <w:color w:val="auto"/>
        </w:rPr>
        <w:t xml:space="preserve"> – Ms. </w:t>
      </w:r>
      <w:r w:rsidR="00B463EE">
        <w:rPr>
          <w:rFonts w:ascii="Century Gothic" w:hAnsi="Century Gothic"/>
          <w:b/>
          <w:bCs/>
          <w:color w:val="auto"/>
        </w:rPr>
        <w:t>Courtney Weatherby-Hunter</w:t>
      </w:r>
    </w:p>
    <w:p w14:paraId="700C31AB" w14:textId="6EB53D50" w:rsidR="006E49C2" w:rsidRPr="009F30EF" w:rsidRDefault="006E49C2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 xml:space="preserve">Budget Sub-Committee – </w:t>
      </w:r>
      <w:r w:rsidR="007B1BD1" w:rsidRPr="009F30EF">
        <w:rPr>
          <w:rFonts w:ascii="Century Gothic" w:hAnsi="Century Gothic"/>
          <w:b/>
          <w:bCs/>
          <w:color w:val="auto"/>
        </w:rPr>
        <w:t xml:space="preserve">Ms. Wallmeyer </w:t>
      </w:r>
    </w:p>
    <w:p w14:paraId="5D1D9299" w14:textId="7CB0BDF8" w:rsidR="00867438" w:rsidRPr="009F30EF" w:rsidRDefault="00D407DD" w:rsidP="00837DAC">
      <w:pPr>
        <w:pStyle w:val="msolistparagraph0"/>
        <w:ind w:left="1440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>No Report</w:t>
      </w:r>
    </w:p>
    <w:p w14:paraId="7B2620AD" w14:textId="77777777" w:rsidR="009F7313" w:rsidRPr="009F30EF" w:rsidRDefault="009F7313" w:rsidP="00837DAC">
      <w:pPr>
        <w:pStyle w:val="msolistparagraph0"/>
        <w:ind w:left="1440"/>
        <w:rPr>
          <w:rFonts w:ascii="Century Gothic" w:hAnsi="Century Gothic"/>
          <w:color w:val="auto"/>
          <w:u w:color="000000"/>
        </w:rPr>
      </w:pPr>
    </w:p>
    <w:p w14:paraId="736E9F59" w14:textId="65432CE1" w:rsidR="001C6CCD" w:rsidRPr="009F30EF" w:rsidRDefault="00D90DB8" w:rsidP="00837DAC">
      <w:pPr>
        <w:pStyle w:val="msolistparagraph0"/>
        <w:ind w:left="1440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 xml:space="preserve"> </w:t>
      </w:r>
      <w:r w:rsidR="00190D4A" w:rsidRPr="009F30EF">
        <w:rPr>
          <w:rFonts w:ascii="Century Gothic" w:hAnsi="Century Gothic"/>
          <w:color w:val="auto"/>
          <w:u w:color="000000"/>
        </w:rPr>
        <w:t xml:space="preserve">  </w:t>
      </w:r>
    </w:p>
    <w:p w14:paraId="332955B2" w14:textId="2C324C32" w:rsidR="00F6066B" w:rsidRPr="009F30EF" w:rsidRDefault="00F6066B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lastRenderedPageBreak/>
        <w:t>Rules Sub-Committee – M</w:t>
      </w:r>
      <w:r w:rsidR="007B1BD1" w:rsidRPr="009F30EF">
        <w:rPr>
          <w:rFonts w:ascii="Century Gothic" w:hAnsi="Century Gothic"/>
          <w:b/>
          <w:bCs/>
          <w:color w:val="auto"/>
        </w:rPr>
        <w:t>r. Baldwin</w:t>
      </w:r>
    </w:p>
    <w:p w14:paraId="60445C9B" w14:textId="54FBE22A" w:rsidR="00D14C50" w:rsidRDefault="009337F4" w:rsidP="00B27519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 xml:space="preserve">The Rules Sub-Committee will meet </w:t>
      </w:r>
      <w:r w:rsidR="00BB138E">
        <w:rPr>
          <w:rFonts w:ascii="Century Gothic" w:hAnsi="Century Gothic"/>
          <w:color w:val="auto"/>
          <w:u w:color="000000"/>
        </w:rPr>
        <w:t xml:space="preserve">on May 8, </w:t>
      </w:r>
      <w:r w:rsidR="002F2C6D">
        <w:rPr>
          <w:rFonts w:ascii="Century Gothic" w:hAnsi="Century Gothic"/>
          <w:color w:val="auto"/>
          <w:u w:color="000000"/>
        </w:rPr>
        <w:t>2023,</w:t>
      </w:r>
      <w:r w:rsidR="00BB138E">
        <w:rPr>
          <w:rFonts w:ascii="Century Gothic" w:hAnsi="Century Gothic"/>
          <w:color w:val="auto"/>
          <w:u w:color="000000"/>
        </w:rPr>
        <w:t xml:space="preserve"> at 1</w:t>
      </w:r>
      <w:r w:rsidR="001537FC">
        <w:rPr>
          <w:rFonts w:ascii="Century Gothic" w:hAnsi="Century Gothic"/>
          <w:color w:val="auto"/>
          <w:u w:color="000000"/>
        </w:rPr>
        <w:t>2</w:t>
      </w:r>
      <w:r w:rsidR="00BB138E">
        <w:rPr>
          <w:rFonts w:ascii="Century Gothic" w:hAnsi="Century Gothic"/>
          <w:color w:val="auto"/>
          <w:u w:color="000000"/>
        </w:rPr>
        <w:t xml:space="preserve">:00 </w:t>
      </w:r>
      <w:r w:rsidR="001537FC">
        <w:rPr>
          <w:rFonts w:ascii="Century Gothic" w:hAnsi="Century Gothic"/>
          <w:color w:val="auto"/>
          <w:u w:color="000000"/>
        </w:rPr>
        <w:t>p</w:t>
      </w:r>
      <w:r w:rsidR="00BB138E">
        <w:rPr>
          <w:rFonts w:ascii="Century Gothic" w:hAnsi="Century Gothic"/>
          <w:color w:val="auto"/>
          <w:u w:color="000000"/>
        </w:rPr>
        <w:t>.m.</w:t>
      </w:r>
      <w:r w:rsidR="00051B84">
        <w:rPr>
          <w:rFonts w:ascii="Century Gothic" w:hAnsi="Century Gothic"/>
          <w:color w:val="auto"/>
          <w:u w:color="000000"/>
        </w:rPr>
        <w:t xml:space="preserve"> </w:t>
      </w:r>
      <w:r w:rsidR="00A06F67">
        <w:rPr>
          <w:rFonts w:ascii="Century Gothic" w:hAnsi="Century Gothic"/>
          <w:color w:val="auto"/>
          <w:u w:color="000000"/>
        </w:rPr>
        <w:t xml:space="preserve">to </w:t>
      </w:r>
      <w:r w:rsidR="00B27519">
        <w:rPr>
          <w:rFonts w:ascii="Century Gothic" w:hAnsi="Century Gothic"/>
          <w:color w:val="auto"/>
          <w:u w:color="000000"/>
        </w:rPr>
        <w:t>set up By-laws for the PSG committee.</w:t>
      </w:r>
      <w:r w:rsidR="00051B84">
        <w:rPr>
          <w:rFonts w:ascii="Century Gothic" w:hAnsi="Century Gothic"/>
          <w:color w:val="auto"/>
          <w:u w:color="000000"/>
        </w:rPr>
        <w:t xml:space="preserve"> </w:t>
      </w:r>
    </w:p>
    <w:p w14:paraId="1A783CB5" w14:textId="2DBD9313" w:rsidR="00F6066B" w:rsidRDefault="00051B84" w:rsidP="002F2C6D">
      <w:pPr>
        <w:pStyle w:val="msolistparagraph0"/>
        <w:ind w:left="1080" w:firstLine="36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 xml:space="preserve">Members are Bob Baldwin, </w:t>
      </w:r>
      <w:r w:rsidR="00D14C50">
        <w:rPr>
          <w:rFonts w:ascii="Century Gothic" w:hAnsi="Century Gothic"/>
          <w:color w:val="auto"/>
          <w:u w:color="000000"/>
        </w:rPr>
        <w:t xml:space="preserve">Dr. Turner, Brad Goodwin, </w:t>
      </w:r>
      <w:r w:rsidR="002F2C6D">
        <w:rPr>
          <w:rFonts w:ascii="Century Gothic" w:hAnsi="Century Gothic"/>
          <w:color w:val="auto"/>
          <w:u w:color="000000"/>
        </w:rPr>
        <w:t xml:space="preserve">&amp; </w:t>
      </w:r>
      <w:r w:rsidR="00D14C50">
        <w:rPr>
          <w:rFonts w:ascii="Century Gothic" w:hAnsi="Century Gothic"/>
          <w:color w:val="auto"/>
          <w:u w:color="000000"/>
        </w:rPr>
        <w:t>Jackie Perry.</w:t>
      </w:r>
    </w:p>
    <w:p w14:paraId="323F6709" w14:textId="77777777" w:rsidR="002F2C6D" w:rsidRPr="009F30EF" w:rsidRDefault="002F2C6D" w:rsidP="002F2C6D">
      <w:pPr>
        <w:pStyle w:val="msolistparagraph0"/>
        <w:ind w:left="1080" w:firstLine="360"/>
        <w:jc w:val="both"/>
        <w:rPr>
          <w:rFonts w:ascii="Century Gothic" w:hAnsi="Century Gothic"/>
          <w:color w:val="auto"/>
          <w:u w:color="000000"/>
        </w:rPr>
      </w:pPr>
    </w:p>
    <w:p w14:paraId="6420F481" w14:textId="7EB63E60" w:rsidR="006E49C2" w:rsidRPr="009F30EF" w:rsidRDefault="00365D2D" w:rsidP="00F715AB">
      <w:pPr>
        <w:pStyle w:val="msolistparagraph0"/>
        <w:numPr>
          <w:ilvl w:val="1"/>
          <w:numId w:val="4"/>
        </w:numPr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</w:rPr>
        <w:t>Most Vulnerable Persons</w:t>
      </w:r>
      <w:r w:rsidR="008F1721" w:rsidRPr="009F30EF">
        <w:rPr>
          <w:rFonts w:ascii="Century Gothic" w:hAnsi="Century Gothic"/>
          <w:b/>
          <w:bCs/>
          <w:color w:val="auto"/>
        </w:rPr>
        <w:t xml:space="preserve"> Sub-Committee – </w:t>
      </w:r>
      <w:r w:rsidR="007B1BD1" w:rsidRPr="009F30EF">
        <w:rPr>
          <w:rFonts w:ascii="Century Gothic" w:hAnsi="Century Gothic"/>
          <w:b/>
          <w:bCs/>
          <w:color w:val="auto"/>
        </w:rPr>
        <w:t>D</w:t>
      </w:r>
      <w:r w:rsidR="00CF6E54" w:rsidRPr="009F30EF">
        <w:rPr>
          <w:rFonts w:ascii="Century Gothic" w:hAnsi="Century Gothic"/>
          <w:b/>
          <w:bCs/>
          <w:color w:val="auto"/>
        </w:rPr>
        <w:t xml:space="preserve">r. </w:t>
      </w:r>
      <w:r w:rsidR="007B1BD1" w:rsidRPr="009F30EF">
        <w:rPr>
          <w:rFonts w:ascii="Century Gothic" w:hAnsi="Century Gothic"/>
          <w:b/>
          <w:bCs/>
          <w:color w:val="auto"/>
        </w:rPr>
        <w:t>Emerick</w:t>
      </w:r>
    </w:p>
    <w:p w14:paraId="2A1CA137" w14:textId="77777777" w:rsidR="00CA026F" w:rsidRDefault="005A7580" w:rsidP="00CA026F">
      <w:pPr>
        <w:pStyle w:val="msolistparagraph0"/>
        <w:ind w:firstLine="72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 xml:space="preserve">No </w:t>
      </w:r>
      <w:r w:rsidR="002777C7">
        <w:rPr>
          <w:rFonts w:ascii="Century Gothic" w:hAnsi="Century Gothic"/>
          <w:color w:val="auto"/>
          <w:u w:color="000000"/>
        </w:rPr>
        <w:t>m</w:t>
      </w:r>
      <w:r w:rsidRPr="009F30EF">
        <w:rPr>
          <w:rFonts w:ascii="Century Gothic" w:hAnsi="Century Gothic"/>
          <w:color w:val="auto"/>
          <w:u w:color="000000"/>
        </w:rPr>
        <w:t>eeting</w:t>
      </w:r>
      <w:r w:rsidR="00CA026F">
        <w:rPr>
          <w:rFonts w:ascii="Century Gothic" w:hAnsi="Century Gothic"/>
          <w:color w:val="auto"/>
          <w:u w:color="000000"/>
        </w:rPr>
        <w:t>, however; their recommendations were previously</w:t>
      </w:r>
    </w:p>
    <w:p w14:paraId="12E9A1F9" w14:textId="5334D5BC" w:rsidR="00656EE5" w:rsidRDefault="00CA026F" w:rsidP="00CA026F">
      <w:pPr>
        <w:pStyle w:val="msolistparagraph0"/>
        <w:ind w:firstLine="72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 xml:space="preserve"> </w:t>
      </w:r>
      <w:r w:rsidR="00943CAA">
        <w:rPr>
          <w:rFonts w:ascii="Century Gothic" w:hAnsi="Century Gothic"/>
          <w:color w:val="auto"/>
          <w:u w:color="000000"/>
        </w:rPr>
        <w:t>S</w:t>
      </w:r>
      <w:r>
        <w:rPr>
          <w:rFonts w:ascii="Century Gothic" w:hAnsi="Century Gothic"/>
          <w:color w:val="auto"/>
          <w:u w:color="000000"/>
        </w:rPr>
        <w:t>ubmitted</w:t>
      </w:r>
      <w:r w:rsidR="00943CAA">
        <w:rPr>
          <w:rFonts w:ascii="Century Gothic" w:hAnsi="Century Gothic"/>
          <w:color w:val="auto"/>
          <w:u w:color="000000"/>
        </w:rPr>
        <w:t xml:space="preserve"> to the Board</w:t>
      </w:r>
      <w:r>
        <w:rPr>
          <w:rFonts w:ascii="Century Gothic" w:hAnsi="Century Gothic"/>
          <w:color w:val="auto"/>
          <w:u w:color="000000"/>
        </w:rPr>
        <w:t>.</w:t>
      </w:r>
    </w:p>
    <w:p w14:paraId="60309EEE" w14:textId="77777777" w:rsidR="00656EE5" w:rsidRDefault="00656EE5" w:rsidP="00CA026F">
      <w:pPr>
        <w:pStyle w:val="msolistparagraph0"/>
        <w:ind w:firstLine="720"/>
        <w:jc w:val="both"/>
        <w:rPr>
          <w:rFonts w:ascii="Century Gothic" w:hAnsi="Century Gothic"/>
          <w:color w:val="auto"/>
          <w:u w:color="000000"/>
        </w:rPr>
      </w:pPr>
    </w:p>
    <w:p w14:paraId="22DBFEC3" w14:textId="77777777" w:rsidR="006E10F1" w:rsidRDefault="00656EE5" w:rsidP="006E10F1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>John Snyder informed everyone</w:t>
      </w:r>
      <w:r w:rsidR="006E10F1">
        <w:rPr>
          <w:rFonts w:ascii="Century Gothic" w:hAnsi="Century Gothic"/>
          <w:color w:val="auto"/>
          <w:u w:color="000000"/>
        </w:rPr>
        <w:t xml:space="preserve"> about the 4-hour limitation for </w:t>
      </w:r>
    </w:p>
    <w:p w14:paraId="644C1976" w14:textId="32D14F4D" w:rsidR="005A7580" w:rsidRPr="009F30EF" w:rsidRDefault="006E10F1" w:rsidP="006E10F1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>parking in the garage.</w:t>
      </w:r>
      <w:r w:rsidR="00CA026F">
        <w:rPr>
          <w:rFonts w:ascii="Century Gothic" w:hAnsi="Century Gothic"/>
          <w:color w:val="auto"/>
          <w:u w:color="000000"/>
        </w:rPr>
        <w:t xml:space="preserve"> </w:t>
      </w:r>
    </w:p>
    <w:p w14:paraId="1F8B37C1" w14:textId="77777777" w:rsidR="001F4ECE" w:rsidRPr="009F30EF" w:rsidRDefault="001F4ECE" w:rsidP="00187774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</w:p>
    <w:p w14:paraId="4C121B8A" w14:textId="153F75D8" w:rsidR="00732C19" w:rsidRPr="009F30EF" w:rsidRDefault="00732C19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Unfinished Business- Ms. </w:t>
      </w:r>
      <w:r w:rsidR="006C2F5C">
        <w:rPr>
          <w:rFonts w:ascii="Century Gothic" w:hAnsi="Century Gothic"/>
          <w:b/>
          <w:bCs/>
          <w:color w:val="auto"/>
        </w:rPr>
        <w:t>Courtney Weatherby-Hunter</w:t>
      </w:r>
    </w:p>
    <w:p w14:paraId="170B620F" w14:textId="77777777" w:rsidR="00073E55" w:rsidRPr="009F30EF" w:rsidRDefault="00073E55" w:rsidP="00073E55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5F693121" w14:textId="01E7902E" w:rsidR="00E3738B" w:rsidRDefault="00A5284B" w:rsidP="00FD4679">
      <w:pPr>
        <w:pStyle w:val="msolistparagraph0"/>
        <w:numPr>
          <w:ilvl w:val="1"/>
          <w:numId w:val="4"/>
        </w:numPr>
        <w:ind w:left="1080"/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 xml:space="preserve">Status of Legislation changing 118.806 &amp; 807 or other sections-Mr. Brown </w:t>
      </w:r>
    </w:p>
    <w:p w14:paraId="3BB1C455" w14:textId="246E0EE4" w:rsidR="00FD4679" w:rsidRPr="001458F7" w:rsidRDefault="001458F7" w:rsidP="001458F7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>L</w:t>
      </w:r>
      <w:r w:rsidR="00A07D2E">
        <w:rPr>
          <w:rFonts w:ascii="Century Gothic" w:hAnsi="Century Gothic"/>
          <w:color w:val="auto"/>
        </w:rPr>
        <w:t xml:space="preserve">awsikia Hodges stated that the </w:t>
      </w:r>
      <w:r w:rsidR="002A26EA">
        <w:rPr>
          <w:rFonts w:ascii="Century Gothic" w:hAnsi="Century Gothic"/>
          <w:color w:val="auto"/>
        </w:rPr>
        <w:t>legislation was</w:t>
      </w:r>
      <w:r w:rsidR="001813BB">
        <w:rPr>
          <w:rFonts w:ascii="Century Gothic" w:hAnsi="Century Gothic"/>
          <w:color w:val="auto"/>
        </w:rPr>
        <w:t xml:space="preserve"> submitted, a </w:t>
      </w:r>
      <w:r w:rsidR="00A07D2E">
        <w:rPr>
          <w:rFonts w:ascii="Century Gothic" w:hAnsi="Century Gothic"/>
          <w:color w:val="auto"/>
        </w:rPr>
        <w:t>tentative approval will come out on May 9</w:t>
      </w:r>
      <w:r w:rsidR="00A07D2E" w:rsidRPr="00DF64D1">
        <w:rPr>
          <w:rFonts w:ascii="Century Gothic" w:hAnsi="Century Gothic"/>
          <w:color w:val="auto"/>
          <w:vertAlign w:val="superscript"/>
        </w:rPr>
        <w:t>th</w:t>
      </w:r>
      <w:r w:rsidR="00DF64D1">
        <w:rPr>
          <w:rFonts w:ascii="Century Gothic" w:hAnsi="Century Gothic"/>
          <w:color w:val="auto"/>
        </w:rPr>
        <w:t xml:space="preserve">, </w:t>
      </w:r>
      <w:r w:rsidR="00D47A91">
        <w:rPr>
          <w:rFonts w:ascii="Century Gothic" w:hAnsi="Century Gothic"/>
          <w:color w:val="auto"/>
        </w:rPr>
        <w:t xml:space="preserve">and </w:t>
      </w:r>
      <w:r w:rsidR="00DF64D1">
        <w:rPr>
          <w:rFonts w:ascii="Century Gothic" w:hAnsi="Century Gothic"/>
          <w:color w:val="auto"/>
        </w:rPr>
        <w:t xml:space="preserve">there will be a reading in the committee during the first week in May.  Saralyn Grass will coordinate the communication with everyone for </w:t>
      </w:r>
      <w:r w:rsidR="00A9773D">
        <w:rPr>
          <w:rFonts w:ascii="Century Gothic" w:hAnsi="Century Gothic"/>
          <w:color w:val="auto"/>
        </w:rPr>
        <w:t>attendance.</w:t>
      </w:r>
    </w:p>
    <w:p w14:paraId="1552A54C" w14:textId="77777777" w:rsidR="00FD4679" w:rsidRPr="009F30EF" w:rsidRDefault="00FD4679" w:rsidP="00FD4679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</w:p>
    <w:p w14:paraId="3149430F" w14:textId="3AD68913" w:rsidR="007F4763" w:rsidRPr="009F30EF" w:rsidRDefault="003160B2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</w:rPr>
        <w:t>New Business-</w:t>
      </w:r>
      <w:r w:rsidR="00BF4F87" w:rsidRPr="00BF4F87">
        <w:rPr>
          <w:rFonts w:ascii="Century Gothic" w:hAnsi="Century Gothic"/>
          <w:b/>
          <w:bCs/>
          <w:color w:val="auto"/>
        </w:rPr>
        <w:t xml:space="preserve"> </w:t>
      </w:r>
      <w:r w:rsidR="00BF4F87" w:rsidRPr="009F30EF">
        <w:rPr>
          <w:rFonts w:ascii="Century Gothic" w:hAnsi="Century Gothic"/>
          <w:b/>
          <w:bCs/>
          <w:color w:val="auto"/>
        </w:rPr>
        <w:t xml:space="preserve">Ms. </w:t>
      </w:r>
      <w:r w:rsidR="00BF4F87">
        <w:rPr>
          <w:rFonts w:ascii="Century Gothic" w:hAnsi="Century Gothic"/>
          <w:b/>
          <w:bCs/>
          <w:color w:val="auto"/>
        </w:rPr>
        <w:t>Courtney Weatherby-Hunter</w:t>
      </w:r>
    </w:p>
    <w:p w14:paraId="1352AEA7" w14:textId="77777777" w:rsidR="003160B2" w:rsidRPr="009F30EF" w:rsidRDefault="003160B2" w:rsidP="003160B2">
      <w:pPr>
        <w:pStyle w:val="msolistparagraph0"/>
        <w:jc w:val="both"/>
        <w:rPr>
          <w:rFonts w:ascii="Century Gothic" w:hAnsi="Century Gothic"/>
          <w:b/>
          <w:bCs/>
          <w:color w:val="auto"/>
        </w:rPr>
      </w:pPr>
    </w:p>
    <w:p w14:paraId="08BF372B" w14:textId="57B0209C" w:rsidR="00530F85" w:rsidRDefault="00206354" w:rsidP="00FD3876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Staff has Bylaws from the following:</w:t>
      </w:r>
    </w:p>
    <w:p w14:paraId="18DA24BF" w14:textId="2456F94D" w:rsidR="00206354" w:rsidRPr="009F30EF" w:rsidRDefault="00206354" w:rsidP="000B068A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i/>
          <w:iCs/>
          <w:color w:val="auto"/>
        </w:rPr>
        <w:t xml:space="preserve">Historic Preservation, Cultural Council, Planning Commission, &amp; KHA </w:t>
      </w:r>
    </w:p>
    <w:p w14:paraId="1D1928EE" w14:textId="4FE3961D" w:rsidR="00EE306F" w:rsidRDefault="000B068A" w:rsidP="005D7C74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John Snyder will send </w:t>
      </w:r>
      <w:r w:rsidR="00BE67C9">
        <w:rPr>
          <w:rFonts w:ascii="Century Gothic" w:hAnsi="Century Gothic"/>
          <w:color w:val="auto"/>
        </w:rPr>
        <w:t xml:space="preserve">the by-laws to committee members.  </w:t>
      </w:r>
      <w:r w:rsidR="00B42709">
        <w:rPr>
          <w:rFonts w:ascii="Century Gothic" w:hAnsi="Century Gothic"/>
          <w:color w:val="auto"/>
        </w:rPr>
        <w:t xml:space="preserve">Ms. Hodges </w:t>
      </w:r>
      <w:r w:rsidR="009365E2">
        <w:rPr>
          <w:rFonts w:ascii="Century Gothic" w:hAnsi="Century Gothic"/>
          <w:color w:val="auto"/>
        </w:rPr>
        <w:t>recommended</w:t>
      </w:r>
      <w:r w:rsidR="000357E5">
        <w:rPr>
          <w:rFonts w:ascii="Century Gothic" w:hAnsi="Century Gothic"/>
          <w:color w:val="auto"/>
        </w:rPr>
        <w:t xml:space="preserve"> </w:t>
      </w:r>
      <w:r w:rsidR="00B42709">
        <w:rPr>
          <w:rFonts w:ascii="Century Gothic" w:hAnsi="Century Gothic"/>
          <w:color w:val="auto"/>
        </w:rPr>
        <w:t>adhering to</w:t>
      </w:r>
      <w:r w:rsidR="000357E5">
        <w:rPr>
          <w:rFonts w:ascii="Century Gothic" w:hAnsi="Century Gothic"/>
          <w:color w:val="auto"/>
        </w:rPr>
        <w:t xml:space="preserve"> the standard format </w:t>
      </w:r>
      <w:r w:rsidR="009365E2">
        <w:rPr>
          <w:rFonts w:ascii="Century Gothic" w:hAnsi="Century Gothic"/>
          <w:color w:val="auto"/>
        </w:rPr>
        <w:t xml:space="preserve">that is used for over </w:t>
      </w:r>
      <w:r w:rsidR="00666E75">
        <w:rPr>
          <w:rFonts w:ascii="Century Gothic" w:hAnsi="Century Gothic"/>
          <w:color w:val="auto"/>
        </w:rPr>
        <w:t xml:space="preserve">30-40 boards and commissions where bylaws are in place.  </w:t>
      </w:r>
      <w:r w:rsidR="000357E5">
        <w:rPr>
          <w:rFonts w:ascii="Century Gothic" w:hAnsi="Century Gothic"/>
          <w:color w:val="auto"/>
        </w:rPr>
        <w:t>The by-laws</w:t>
      </w:r>
      <w:r w:rsidR="009124DD">
        <w:rPr>
          <w:rFonts w:ascii="Century Gothic" w:hAnsi="Century Gothic"/>
          <w:color w:val="auto"/>
        </w:rPr>
        <w:t xml:space="preserve"> should not include anything </w:t>
      </w:r>
      <w:r w:rsidR="00E90F9D">
        <w:rPr>
          <w:rFonts w:ascii="Century Gothic" w:hAnsi="Century Gothic"/>
          <w:color w:val="auto"/>
        </w:rPr>
        <w:t xml:space="preserve">that </w:t>
      </w:r>
      <w:r w:rsidR="00B5075E">
        <w:rPr>
          <w:rFonts w:ascii="Century Gothic" w:hAnsi="Century Gothic"/>
          <w:color w:val="auto"/>
        </w:rPr>
        <w:t>is covered</w:t>
      </w:r>
      <w:r w:rsidR="00E90F9D">
        <w:rPr>
          <w:rFonts w:ascii="Century Gothic" w:hAnsi="Century Gothic"/>
          <w:color w:val="auto"/>
        </w:rPr>
        <w:t xml:space="preserve"> by the </w:t>
      </w:r>
      <w:r w:rsidR="00997B46">
        <w:rPr>
          <w:rFonts w:ascii="Century Gothic" w:hAnsi="Century Gothic"/>
          <w:color w:val="auto"/>
        </w:rPr>
        <w:t>ordinance and</w:t>
      </w:r>
      <w:r w:rsidR="00B42709">
        <w:rPr>
          <w:rFonts w:ascii="Century Gothic" w:hAnsi="Century Gothic"/>
          <w:color w:val="auto"/>
        </w:rPr>
        <w:t xml:space="preserve"> focus</w:t>
      </w:r>
      <w:r w:rsidR="004A64C1">
        <w:rPr>
          <w:rFonts w:ascii="Century Gothic" w:hAnsi="Century Gothic"/>
          <w:color w:val="auto"/>
        </w:rPr>
        <w:t xml:space="preserve"> more </w:t>
      </w:r>
      <w:r w:rsidR="00B42709">
        <w:rPr>
          <w:rFonts w:ascii="Century Gothic" w:hAnsi="Century Gothic"/>
          <w:color w:val="auto"/>
        </w:rPr>
        <w:t>on the</w:t>
      </w:r>
      <w:r w:rsidR="004A64C1">
        <w:rPr>
          <w:rFonts w:ascii="Century Gothic" w:hAnsi="Century Gothic"/>
          <w:color w:val="auto"/>
        </w:rPr>
        <w:t xml:space="preserve"> </w:t>
      </w:r>
      <w:r w:rsidR="009124DD">
        <w:rPr>
          <w:rFonts w:ascii="Century Gothic" w:hAnsi="Century Gothic"/>
          <w:color w:val="auto"/>
        </w:rPr>
        <w:t>govern</w:t>
      </w:r>
      <w:r w:rsidR="004A64C1">
        <w:rPr>
          <w:rFonts w:ascii="Century Gothic" w:hAnsi="Century Gothic"/>
          <w:color w:val="auto"/>
        </w:rPr>
        <w:t xml:space="preserve">ance </w:t>
      </w:r>
      <w:r w:rsidR="00B42709">
        <w:rPr>
          <w:rFonts w:ascii="Century Gothic" w:hAnsi="Century Gothic"/>
          <w:color w:val="auto"/>
        </w:rPr>
        <w:t>of the</w:t>
      </w:r>
      <w:r w:rsidR="004A64C1">
        <w:rPr>
          <w:rFonts w:ascii="Century Gothic" w:hAnsi="Century Gothic"/>
          <w:color w:val="auto"/>
        </w:rPr>
        <w:t xml:space="preserve"> board.</w:t>
      </w:r>
    </w:p>
    <w:p w14:paraId="35F97082" w14:textId="77777777" w:rsidR="00C36349" w:rsidRDefault="00C36349" w:rsidP="005D7C74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73BECDC3" w14:textId="69669F38" w:rsidR="00B5075E" w:rsidRDefault="000E7C6A" w:rsidP="00B5075E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PSG Training date</w:t>
      </w:r>
    </w:p>
    <w:p w14:paraId="4292D01A" w14:textId="022F719F" w:rsidR="000E7C6A" w:rsidRPr="000E7C6A" w:rsidRDefault="000E7C6A" w:rsidP="000E7C6A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  <w:r w:rsidRPr="000E7C6A">
        <w:rPr>
          <w:rFonts w:ascii="Century Gothic" w:hAnsi="Century Gothic"/>
          <w:color w:val="auto"/>
        </w:rPr>
        <w:t>Th</w:t>
      </w:r>
      <w:r w:rsidR="00A42149">
        <w:rPr>
          <w:rFonts w:ascii="Century Gothic" w:hAnsi="Century Gothic"/>
          <w:color w:val="auto"/>
        </w:rPr>
        <w:t>at should be sometime around May 20</w:t>
      </w:r>
      <w:r w:rsidR="00A42149" w:rsidRPr="004F3FF6">
        <w:rPr>
          <w:rFonts w:ascii="Century Gothic" w:hAnsi="Century Gothic"/>
          <w:color w:val="auto"/>
          <w:vertAlign w:val="superscript"/>
        </w:rPr>
        <w:t>th</w:t>
      </w:r>
      <w:r w:rsidR="004F3FF6">
        <w:rPr>
          <w:rFonts w:ascii="Century Gothic" w:hAnsi="Century Gothic"/>
          <w:color w:val="auto"/>
          <w:vertAlign w:val="superscript"/>
        </w:rPr>
        <w:t>.</w:t>
      </w:r>
    </w:p>
    <w:p w14:paraId="542E040E" w14:textId="77777777" w:rsidR="007B7017" w:rsidRDefault="007B7017" w:rsidP="005D7C74">
      <w:pPr>
        <w:pStyle w:val="msolistparagraph0"/>
        <w:ind w:left="1080"/>
        <w:jc w:val="both"/>
        <w:rPr>
          <w:rFonts w:ascii="Century Gothic" w:hAnsi="Century Gothic"/>
          <w:color w:val="auto"/>
        </w:rPr>
      </w:pPr>
    </w:p>
    <w:p w14:paraId="0BBB22E5" w14:textId="2337C7EE" w:rsidR="00C15F23" w:rsidRPr="009F30EF" w:rsidRDefault="003C0551" w:rsidP="003C0551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 xml:space="preserve">Announcements- </w:t>
      </w:r>
      <w:r w:rsidR="00586B1A" w:rsidRPr="009F30EF">
        <w:rPr>
          <w:rFonts w:ascii="Century Gothic" w:hAnsi="Century Gothic"/>
          <w:b/>
          <w:bCs/>
          <w:color w:val="auto"/>
        </w:rPr>
        <w:t xml:space="preserve">Ms. </w:t>
      </w:r>
      <w:r w:rsidR="00586B1A">
        <w:rPr>
          <w:rFonts w:ascii="Century Gothic" w:hAnsi="Century Gothic"/>
          <w:b/>
          <w:bCs/>
          <w:color w:val="auto"/>
        </w:rPr>
        <w:t>Courtney Weatherby-Hunter</w:t>
      </w:r>
    </w:p>
    <w:p w14:paraId="3A38375D" w14:textId="1F70D9B7" w:rsidR="007B7017" w:rsidRDefault="007B7017" w:rsidP="007B7017">
      <w:pPr>
        <w:pStyle w:val="msolistparagraph0"/>
        <w:numPr>
          <w:ilvl w:val="1"/>
          <w:numId w:val="4"/>
        </w:numPr>
        <w:jc w:val="both"/>
        <w:rPr>
          <w:rFonts w:ascii="Century Gothic" w:hAnsi="Century Gothic"/>
          <w:b/>
          <w:bCs/>
          <w:color w:val="auto"/>
        </w:rPr>
      </w:pPr>
      <w:r>
        <w:rPr>
          <w:rFonts w:ascii="Century Gothic" w:hAnsi="Century Gothic"/>
          <w:b/>
          <w:bCs/>
          <w:color w:val="auto"/>
        </w:rPr>
        <w:t>Focus Group</w:t>
      </w:r>
    </w:p>
    <w:p w14:paraId="02EF0AE0" w14:textId="77777777" w:rsidR="00FA76D8" w:rsidRDefault="00BD389B" w:rsidP="007B7017">
      <w:pPr>
        <w:pStyle w:val="msolistparagraph0"/>
        <w:ind w:left="144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Dr. </w:t>
      </w:r>
      <w:r w:rsidR="0047557D">
        <w:rPr>
          <w:rFonts w:ascii="Century Gothic" w:hAnsi="Century Gothic"/>
          <w:color w:val="auto"/>
        </w:rPr>
        <w:t>Nicoa Garrett will be the PSG contact moving forward</w:t>
      </w:r>
      <w:r w:rsidR="00B1301E">
        <w:rPr>
          <w:rFonts w:ascii="Century Gothic" w:hAnsi="Century Gothic"/>
          <w:color w:val="auto"/>
        </w:rPr>
        <w:t>, this division has 3 different commissions</w:t>
      </w:r>
      <w:r w:rsidR="006B1215">
        <w:rPr>
          <w:rFonts w:ascii="Century Gothic" w:hAnsi="Century Gothic"/>
          <w:color w:val="auto"/>
        </w:rPr>
        <w:t xml:space="preserve"> that </w:t>
      </w:r>
      <w:r>
        <w:rPr>
          <w:rFonts w:ascii="Century Gothic" w:hAnsi="Century Gothic"/>
          <w:color w:val="auto"/>
        </w:rPr>
        <w:t xml:space="preserve">Dr. </w:t>
      </w:r>
      <w:r w:rsidR="006B1215">
        <w:rPr>
          <w:rFonts w:ascii="Century Gothic" w:hAnsi="Century Gothic"/>
          <w:color w:val="auto"/>
        </w:rPr>
        <w:t>Garrett also manages</w:t>
      </w:r>
      <w:r w:rsidR="0047557D">
        <w:rPr>
          <w:rFonts w:ascii="Century Gothic" w:hAnsi="Century Gothic"/>
          <w:color w:val="auto"/>
        </w:rPr>
        <w:t>.</w:t>
      </w:r>
      <w:r w:rsidR="00324826">
        <w:rPr>
          <w:rFonts w:ascii="Century Gothic" w:hAnsi="Century Gothic"/>
          <w:color w:val="auto"/>
        </w:rPr>
        <w:t xml:space="preserve">  </w:t>
      </w:r>
    </w:p>
    <w:p w14:paraId="30A278F9" w14:textId="175F9EAC" w:rsidR="00E42606" w:rsidRDefault="00324826" w:rsidP="007B7017">
      <w:pPr>
        <w:pStyle w:val="msolistparagraph0"/>
        <w:ind w:left="1440"/>
        <w:jc w:val="both"/>
        <w:rPr>
          <w:rFonts w:ascii="Century Gothic" w:hAnsi="Century Gothic"/>
          <w:color w:val="auto"/>
        </w:rPr>
      </w:pPr>
      <w:r>
        <w:rPr>
          <w:rFonts w:ascii="Century Gothic" w:hAnsi="Century Gothic"/>
          <w:color w:val="auto"/>
        </w:rPr>
        <w:t xml:space="preserve">Dr. </w:t>
      </w:r>
      <w:r w:rsidR="00BD389B">
        <w:rPr>
          <w:rFonts w:ascii="Century Gothic" w:hAnsi="Century Gothic"/>
          <w:color w:val="auto"/>
        </w:rPr>
        <w:t xml:space="preserve">Garrett will </w:t>
      </w:r>
      <w:r w:rsidR="00FA76D8">
        <w:rPr>
          <w:rFonts w:ascii="Century Gothic" w:hAnsi="Century Gothic"/>
          <w:color w:val="auto"/>
        </w:rPr>
        <w:t>send out emails so everyone will have her information</w:t>
      </w:r>
      <w:r w:rsidR="00E42606">
        <w:rPr>
          <w:rFonts w:ascii="Century Gothic" w:hAnsi="Century Gothic"/>
          <w:color w:val="auto"/>
        </w:rPr>
        <w:t xml:space="preserve">, she will be responsible for setting up meetings. </w:t>
      </w:r>
    </w:p>
    <w:p w14:paraId="10A78CF3" w14:textId="6E2B4185" w:rsidR="00AF5AA0" w:rsidRPr="009F30EF" w:rsidRDefault="0047557D" w:rsidP="007B7017">
      <w:pPr>
        <w:pStyle w:val="msolistparagraph0"/>
        <w:ind w:left="144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</w:rPr>
        <w:lastRenderedPageBreak/>
        <w:t xml:space="preserve">John Snyder will be the head </w:t>
      </w:r>
      <w:r w:rsidR="00FB0879">
        <w:rPr>
          <w:rFonts w:ascii="Century Gothic" w:hAnsi="Century Gothic"/>
          <w:color w:val="auto"/>
        </w:rPr>
        <w:t>of Contract</w:t>
      </w:r>
      <w:r>
        <w:rPr>
          <w:rFonts w:ascii="Century Gothic" w:hAnsi="Century Gothic"/>
          <w:color w:val="auto"/>
        </w:rPr>
        <w:t xml:space="preserve"> Management.</w:t>
      </w:r>
      <w:r w:rsidR="00FB0879">
        <w:rPr>
          <w:rFonts w:ascii="Century Gothic" w:hAnsi="Century Gothic"/>
          <w:color w:val="auto"/>
        </w:rPr>
        <w:t xml:space="preserve"> His team will still</w:t>
      </w:r>
      <w:r w:rsidR="00BD5A9C">
        <w:rPr>
          <w:rFonts w:ascii="Century Gothic" w:hAnsi="Century Gothic"/>
          <w:color w:val="auto"/>
        </w:rPr>
        <w:t xml:space="preserve"> work on Contracts and Direct appropriations.</w:t>
      </w:r>
      <w:r w:rsidR="00013CD3">
        <w:rPr>
          <w:rFonts w:ascii="Century Gothic" w:hAnsi="Century Gothic"/>
          <w:color w:val="auto"/>
        </w:rPr>
        <w:t xml:space="preserve"> He will </w:t>
      </w:r>
      <w:r w:rsidR="00824B2C">
        <w:rPr>
          <w:rFonts w:ascii="Century Gothic" w:hAnsi="Century Gothic"/>
          <w:color w:val="auto"/>
        </w:rPr>
        <w:t>still</w:t>
      </w:r>
      <w:r w:rsidR="00C873F0">
        <w:rPr>
          <w:rFonts w:ascii="Century Gothic" w:hAnsi="Century Gothic"/>
          <w:color w:val="auto"/>
        </w:rPr>
        <w:t xml:space="preserve"> be here to </w:t>
      </w:r>
      <w:r w:rsidR="00E57955">
        <w:rPr>
          <w:rFonts w:ascii="Century Gothic" w:hAnsi="Century Gothic"/>
          <w:color w:val="auto"/>
        </w:rPr>
        <w:t>report</w:t>
      </w:r>
      <w:r w:rsidR="00C873F0">
        <w:rPr>
          <w:rFonts w:ascii="Century Gothic" w:hAnsi="Century Gothic"/>
          <w:color w:val="auto"/>
        </w:rPr>
        <w:t xml:space="preserve"> on contracts</w:t>
      </w:r>
      <w:r w:rsidR="00D57EAB">
        <w:rPr>
          <w:rFonts w:ascii="Century Gothic" w:hAnsi="Century Gothic"/>
          <w:color w:val="auto"/>
        </w:rPr>
        <w:t>.</w:t>
      </w:r>
    </w:p>
    <w:p w14:paraId="511683BB" w14:textId="5882E6DE" w:rsidR="0059731F" w:rsidRPr="009F30EF" w:rsidRDefault="00CD26A5" w:rsidP="00CD26A5">
      <w:pPr>
        <w:pStyle w:val="msolistparagraph0"/>
        <w:ind w:left="216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ab/>
      </w:r>
      <w:r w:rsidR="00346030" w:rsidRPr="009F30EF">
        <w:rPr>
          <w:rFonts w:ascii="Century Gothic" w:hAnsi="Century Gothic"/>
          <w:color w:val="auto"/>
          <w:u w:color="000000"/>
        </w:rPr>
        <w:t xml:space="preserve"> </w:t>
      </w:r>
      <w:r w:rsidR="00FD37CC" w:rsidRPr="009F30EF">
        <w:rPr>
          <w:rFonts w:ascii="Century Gothic" w:hAnsi="Century Gothic"/>
          <w:color w:val="auto"/>
          <w:u w:color="000000"/>
        </w:rPr>
        <w:t xml:space="preserve"> </w:t>
      </w:r>
      <w:r w:rsidR="000061CE" w:rsidRPr="009F30EF">
        <w:rPr>
          <w:rFonts w:ascii="Century Gothic" w:hAnsi="Century Gothic"/>
          <w:color w:val="auto"/>
          <w:u w:color="000000"/>
        </w:rPr>
        <w:t xml:space="preserve">  </w:t>
      </w:r>
      <w:r w:rsidR="002E747C" w:rsidRPr="009F30EF">
        <w:rPr>
          <w:rFonts w:ascii="Century Gothic" w:hAnsi="Century Gothic"/>
          <w:color w:val="auto"/>
          <w:u w:color="000000"/>
        </w:rPr>
        <w:t xml:space="preserve"> </w:t>
      </w:r>
    </w:p>
    <w:p w14:paraId="46C0930C" w14:textId="7F31C3A8" w:rsidR="00CF7A31" w:rsidRPr="009F30EF" w:rsidRDefault="00A525E0" w:rsidP="00A525E0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Public Comments</w:t>
      </w:r>
    </w:p>
    <w:p w14:paraId="1D9F9E50" w14:textId="77777777" w:rsidR="00692D6E" w:rsidRDefault="00996F17" w:rsidP="003600DA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>Marcus Ha</w:t>
      </w:r>
      <w:r w:rsidR="009616C5">
        <w:rPr>
          <w:rFonts w:ascii="Century Gothic" w:hAnsi="Century Gothic"/>
          <w:color w:val="auto"/>
          <w:u w:color="000000"/>
        </w:rPr>
        <w:t xml:space="preserve">ile-CEO Literacy Alliance Northeast Florida stated that </w:t>
      </w:r>
      <w:r w:rsidR="006C5056">
        <w:rPr>
          <w:rFonts w:ascii="Century Gothic" w:hAnsi="Century Gothic"/>
          <w:color w:val="auto"/>
          <w:u w:color="000000"/>
        </w:rPr>
        <w:t>he would love for the nonprofits to join the PSG meetings</w:t>
      </w:r>
      <w:r w:rsidR="003C4921">
        <w:rPr>
          <w:rFonts w:ascii="Century Gothic" w:hAnsi="Century Gothic"/>
          <w:color w:val="auto"/>
          <w:u w:color="000000"/>
        </w:rPr>
        <w:t>, so that we could express our support to their request</w:t>
      </w:r>
      <w:r w:rsidR="006C5056">
        <w:rPr>
          <w:rFonts w:ascii="Century Gothic" w:hAnsi="Century Gothic"/>
          <w:color w:val="auto"/>
          <w:u w:color="000000"/>
        </w:rPr>
        <w:t>.</w:t>
      </w:r>
    </w:p>
    <w:p w14:paraId="6A9CDE8A" w14:textId="45A735B4" w:rsidR="00CF2E72" w:rsidRPr="009F30EF" w:rsidRDefault="00692D6E" w:rsidP="003600DA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 xml:space="preserve">After which, there was </w:t>
      </w:r>
      <w:r w:rsidR="00E57955">
        <w:rPr>
          <w:rFonts w:ascii="Century Gothic" w:hAnsi="Century Gothic"/>
          <w:color w:val="auto"/>
          <w:u w:color="000000"/>
        </w:rPr>
        <w:t>a dialogue</w:t>
      </w:r>
      <w:r>
        <w:rPr>
          <w:rFonts w:ascii="Century Gothic" w:hAnsi="Century Gothic"/>
          <w:color w:val="auto"/>
          <w:u w:color="000000"/>
        </w:rPr>
        <w:t xml:space="preserve"> about</w:t>
      </w:r>
      <w:r w:rsidR="00824B2C">
        <w:rPr>
          <w:rFonts w:ascii="Century Gothic" w:hAnsi="Century Gothic"/>
          <w:color w:val="auto"/>
          <w:u w:color="000000"/>
        </w:rPr>
        <w:t xml:space="preserve"> visiting the nonprofits as a </w:t>
      </w:r>
      <w:r w:rsidR="00E57955">
        <w:rPr>
          <w:rFonts w:ascii="Century Gothic" w:hAnsi="Century Gothic"/>
          <w:color w:val="auto"/>
          <w:u w:color="000000"/>
        </w:rPr>
        <w:t xml:space="preserve">group </w:t>
      </w:r>
      <w:r w:rsidR="00B42709">
        <w:rPr>
          <w:rFonts w:ascii="Century Gothic" w:hAnsi="Century Gothic"/>
          <w:color w:val="auto"/>
          <w:u w:color="000000"/>
        </w:rPr>
        <w:t>as well as</w:t>
      </w:r>
      <w:r w:rsidR="00824B2C">
        <w:rPr>
          <w:rFonts w:ascii="Century Gothic" w:hAnsi="Century Gothic"/>
          <w:color w:val="auto"/>
          <w:u w:color="000000"/>
        </w:rPr>
        <w:t xml:space="preserve"> having </w:t>
      </w:r>
      <w:r w:rsidR="00C05012">
        <w:rPr>
          <w:rFonts w:ascii="Century Gothic" w:hAnsi="Century Gothic"/>
          <w:color w:val="auto"/>
          <w:u w:color="000000"/>
        </w:rPr>
        <w:t xml:space="preserve">a </w:t>
      </w:r>
      <w:r w:rsidR="00B42709">
        <w:rPr>
          <w:rFonts w:ascii="Century Gothic" w:hAnsi="Century Gothic"/>
          <w:color w:val="auto"/>
          <w:u w:color="000000"/>
        </w:rPr>
        <w:t>showcase</w:t>
      </w:r>
      <w:r w:rsidR="00C05012">
        <w:rPr>
          <w:rFonts w:ascii="Century Gothic" w:hAnsi="Century Gothic"/>
          <w:color w:val="auto"/>
          <w:u w:color="000000"/>
        </w:rPr>
        <w:t xml:space="preserve"> in City Hall</w:t>
      </w:r>
      <w:r w:rsidR="00E57955">
        <w:rPr>
          <w:rFonts w:ascii="Century Gothic" w:hAnsi="Century Gothic"/>
          <w:color w:val="auto"/>
          <w:u w:color="000000"/>
        </w:rPr>
        <w:t xml:space="preserve"> for multiple nonprofits </w:t>
      </w:r>
      <w:r w:rsidR="00B42709">
        <w:rPr>
          <w:rFonts w:ascii="Century Gothic" w:hAnsi="Century Gothic"/>
          <w:color w:val="auto"/>
          <w:u w:color="000000"/>
        </w:rPr>
        <w:t xml:space="preserve">to display their work </w:t>
      </w:r>
      <w:r w:rsidR="00E57955">
        <w:rPr>
          <w:rFonts w:ascii="Century Gothic" w:hAnsi="Century Gothic"/>
          <w:color w:val="auto"/>
          <w:u w:color="000000"/>
        </w:rPr>
        <w:t>at the same time</w:t>
      </w:r>
      <w:r w:rsidR="006E6FDB">
        <w:rPr>
          <w:rFonts w:ascii="Century Gothic" w:hAnsi="Century Gothic"/>
          <w:color w:val="auto"/>
          <w:u w:color="000000"/>
        </w:rPr>
        <w:t>.</w:t>
      </w:r>
      <w:r w:rsidR="003067F4">
        <w:rPr>
          <w:rFonts w:ascii="Century Gothic" w:hAnsi="Century Gothic"/>
          <w:color w:val="auto"/>
          <w:u w:color="000000"/>
        </w:rPr>
        <w:t xml:space="preserve"> </w:t>
      </w:r>
    </w:p>
    <w:p w14:paraId="4098B284" w14:textId="77777777" w:rsidR="00BE4FAD" w:rsidRPr="009F30EF" w:rsidRDefault="00BE4FAD" w:rsidP="003600DA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</w:p>
    <w:p w14:paraId="782CE77E" w14:textId="78C44742" w:rsidR="00712CBA" w:rsidRPr="009F30EF" w:rsidRDefault="000305B7" w:rsidP="009B5940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>
        <w:rPr>
          <w:rFonts w:ascii="Century Gothic" w:hAnsi="Century Gothic"/>
          <w:color w:val="auto"/>
          <w:u w:color="000000"/>
        </w:rPr>
        <w:t xml:space="preserve">Dr. Emerick will </w:t>
      </w:r>
      <w:r w:rsidR="004D171B">
        <w:rPr>
          <w:rFonts w:ascii="Century Gothic" w:hAnsi="Century Gothic"/>
          <w:color w:val="auto"/>
          <w:u w:color="000000"/>
        </w:rPr>
        <w:t>not be at the meeting in May because she will be out of the country.</w:t>
      </w:r>
    </w:p>
    <w:p w14:paraId="1086B066" w14:textId="77777777" w:rsidR="00A525E0" w:rsidRPr="009F30EF" w:rsidRDefault="00A525E0" w:rsidP="00A525E0">
      <w:pPr>
        <w:pStyle w:val="ListParagraph"/>
        <w:rPr>
          <w:rFonts w:ascii="Century Gothic" w:hAnsi="Century Gothic"/>
          <w:b/>
          <w:bCs/>
          <w:color w:val="auto"/>
        </w:rPr>
      </w:pPr>
    </w:p>
    <w:p w14:paraId="39FBEB82" w14:textId="7BDA1930" w:rsidR="00A525E0" w:rsidRPr="009F30EF" w:rsidRDefault="00A525E0" w:rsidP="00A525E0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auto"/>
          <w:u w:color="000000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Adjournment</w:t>
      </w:r>
      <w:r w:rsidR="008C4FBB" w:rsidRPr="009F30EF">
        <w:rPr>
          <w:rFonts w:ascii="Century Gothic" w:hAnsi="Century Gothic"/>
          <w:b/>
          <w:bCs/>
          <w:color w:val="auto"/>
          <w:u w:color="000000"/>
        </w:rPr>
        <w:t>-Ms. Mixson</w:t>
      </w:r>
    </w:p>
    <w:p w14:paraId="029708FC" w14:textId="704ABD40" w:rsidR="005200A9" w:rsidRDefault="00331C48" w:rsidP="007F4763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  <w:r w:rsidRPr="009F30EF">
        <w:rPr>
          <w:rFonts w:ascii="Century Gothic" w:hAnsi="Century Gothic"/>
          <w:color w:val="auto"/>
          <w:u w:color="000000"/>
        </w:rPr>
        <w:t>The meeting was adjourned at 3:05 p.m.</w:t>
      </w:r>
      <w:r w:rsidR="00D17E49">
        <w:rPr>
          <w:rFonts w:ascii="Century Gothic" w:hAnsi="Century Gothic"/>
          <w:color w:val="auto"/>
          <w:u w:color="000000"/>
        </w:rPr>
        <w:t xml:space="preserve"> by </w:t>
      </w:r>
      <w:r w:rsidR="00F71B3C">
        <w:rPr>
          <w:rFonts w:ascii="Century Gothic" w:hAnsi="Century Gothic"/>
          <w:color w:val="auto"/>
          <w:u w:color="000000"/>
        </w:rPr>
        <w:t>Jackie Perry, seconded by Mary Pat Wallmeyer, motion carried.</w:t>
      </w:r>
    </w:p>
    <w:p w14:paraId="26146969" w14:textId="77777777" w:rsidR="00F71B3C" w:rsidRPr="009F30EF" w:rsidRDefault="00F71B3C" w:rsidP="007F4763">
      <w:pPr>
        <w:pStyle w:val="msolistparagraph0"/>
        <w:ind w:left="1080"/>
        <w:jc w:val="both"/>
        <w:rPr>
          <w:rFonts w:ascii="Century Gothic" w:hAnsi="Century Gothic"/>
          <w:color w:val="auto"/>
          <w:u w:color="000000"/>
        </w:rPr>
      </w:pPr>
    </w:p>
    <w:p w14:paraId="1CD9130A" w14:textId="5FB35479" w:rsidR="008362BA" w:rsidRPr="009F30EF" w:rsidRDefault="00EB2238" w:rsidP="007F4763">
      <w:pPr>
        <w:pStyle w:val="msolistparagraph0"/>
        <w:ind w:left="1080"/>
        <w:jc w:val="both"/>
        <w:rPr>
          <w:rFonts w:ascii="Century Gothic" w:hAnsi="Century Gothic"/>
          <w:b/>
          <w:bCs/>
          <w:color w:val="auto"/>
        </w:rPr>
      </w:pPr>
      <w:r w:rsidRPr="009F30EF">
        <w:rPr>
          <w:rFonts w:ascii="Century Gothic" w:hAnsi="Century Gothic"/>
          <w:b/>
          <w:bCs/>
          <w:color w:val="auto"/>
          <w:u w:color="000000"/>
        </w:rPr>
        <w:t>N</w:t>
      </w:r>
      <w:r w:rsidR="0043468C" w:rsidRPr="009F30EF">
        <w:rPr>
          <w:rFonts w:ascii="Century Gothic" w:hAnsi="Century Gothic"/>
          <w:b/>
          <w:bCs/>
          <w:color w:val="auto"/>
          <w:u w:color="000000"/>
        </w:rPr>
        <w:t xml:space="preserve">ext Meeting </w:t>
      </w:r>
      <w:r w:rsidR="00A51CE7" w:rsidRPr="009F30EF">
        <w:rPr>
          <w:rFonts w:ascii="Century Gothic" w:hAnsi="Century Gothic"/>
          <w:b/>
          <w:bCs/>
          <w:color w:val="auto"/>
          <w:u w:color="000000"/>
        </w:rPr>
        <w:t xml:space="preserve">Date </w:t>
      </w:r>
      <w:r w:rsidR="008F6D5C" w:rsidRPr="009F30EF">
        <w:rPr>
          <w:rFonts w:ascii="Century Gothic" w:hAnsi="Century Gothic"/>
          <w:b/>
          <w:bCs/>
          <w:color w:val="auto"/>
          <w:u w:color="000000"/>
        </w:rPr>
        <w:t>–</w:t>
      </w:r>
      <w:r w:rsidR="00851DB4" w:rsidRPr="009F30EF">
        <w:rPr>
          <w:rFonts w:ascii="Century Gothic" w:hAnsi="Century Gothic"/>
          <w:b/>
          <w:bCs/>
          <w:color w:val="auto"/>
          <w:u w:color="000000"/>
        </w:rPr>
        <w:t xml:space="preserve"> Monday, </w:t>
      </w:r>
      <w:r w:rsidR="00AF30E2">
        <w:rPr>
          <w:rFonts w:ascii="Century Gothic" w:hAnsi="Century Gothic"/>
          <w:b/>
          <w:bCs/>
          <w:color w:val="auto"/>
          <w:u w:color="000000"/>
        </w:rPr>
        <w:t>May 8</w:t>
      </w:r>
      <w:r w:rsidR="00851DB4" w:rsidRPr="009F30EF">
        <w:rPr>
          <w:rFonts w:ascii="Century Gothic" w:hAnsi="Century Gothic"/>
          <w:b/>
          <w:bCs/>
          <w:color w:val="auto"/>
          <w:u w:color="000000"/>
        </w:rPr>
        <w:t xml:space="preserve">, 2023 @ </w:t>
      </w:r>
      <w:r w:rsidR="005540E3" w:rsidRPr="009F30EF">
        <w:rPr>
          <w:rFonts w:ascii="Century Gothic" w:hAnsi="Century Gothic"/>
          <w:b/>
          <w:bCs/>
          <w:color w:val="auto"/>
          <w:u w:color="000000"/>
        </w:rPr>
        <w:t>2</w:t>
      </w:r>
      <w:r w:rsidR="00851DB4" w:rsidRPr="009F30EF">
        <w:rPr>
          <w:rFonts w:ascii="Century Gothic" w:hAnsi="Century Gothic"/>
          <w:b/>
          <w:bCs/>
          <w:color w:val="auto"/>
          <w:u w:color="000000"/>
        </w:rPr>
        <w:t>:00 PM</w:t>
      </w:r>
      <w:r w:rsidR="00017984" w:rsidRPr="009F30EF">
        <w:rPr>
          <w:rFonts w:ascii="Century Gothic" w:hAnsi="Century Gothic"/>
          <w:b/>
          <w:bCs/>
          <w:color w:val="auto"/>
          <w:u w:color="000000"/>
        </w:rPr>
        <w:t xml:space="preserve"> </w:t>
      </w:r>
    </w:p>
    <w:sectPr w:rsidR="008362BA" w:rsidRPr="009F30EF" w:rsidSect="00235FE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27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E5628" w14:textId="77777777" w:rsidR="00F060F1" w:rsidRDefault="00F060F1">
      <w:r>
        <w:separator/>
      </w:r>
    </w:p>
  </w:endnote>
  <w:endnote w:type="continuationSeparator" w:id="0">
    <w:p w14:paraId="56AAD252" w14:textId="77777777" w:rsidR="00F060F1" w:rsidRDefault="00F06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12456" w14:textId="77777777" w:rsidR="004473F3" w:rsidRDefault="004473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F851B" w14:textId="77777777" w:rsidR="004473F3" w:rsidRDefault="004473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70C46" w14:textId="77777777" w:rsidR="00F060F1" w:rsidRDefault="00F060F1">
      <w:r>
        <w:separator/>
      </w:r>
    </w:p>
  </w:footnote>
  <w:footnote w:type="continuationSeparator" w:id="0">
    <w:p w14:paraId="1A8CB889" w14:textId="77777777" w:rsidR="00F060F1" w:rsidRDefault="00F06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601AA" w14:textId="77777777" w:rsidR="004473F3" w:rsidRDefault="004473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46EEC345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7216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7EFA8B" id="officeArt object" o:spid="_x0000_s1026" alt="officeArt object" style="position:absolute;margin-left:19pt;margin-top:12pt;width:592pt;height:92pt;z-index:-251659264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10569" w14:textId="77777777" w:rsidR="004473F3" w:rsidRDefault="004473F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CE367A52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1738A5"/>
    <w:multiLevelType w:val="hybridMultilevel"/>
    <w:tmpl w:val="59CC469E"/>
    <w:numStyleLink w:val="ImportedStyle1"/>
  </w:abstractNum>
  <w:abstractNum w:abstractNumId="6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A844CE"/>
    <w:multiLevelType w:val="hybridMultilevel"/>
    <w:tmpl w:val="BB1A74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66807494">
    <w:abstractNumId w:val="3"/>
  </w:num>
  <w:num w:numId="2" w16cid:durableId="1284313057">
    <w:abstractNumId w:val="5"/>
    <w:lvlOverride w:ilvl="0">
      <w:lvl w:ilvl="0" w:tplc="2FAC32F6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 w16cid:durableId="1219514981">
    <w:abstractNumId w:val="4"/>
  </w:num>
  <w:num w:numId="4" w16cid:durableId="128591770">
    <w:abstractNumId w:val="0"/>
  </w:num>
  <w:num w:numId="5" w16cid:durableId="570044740">
    <w:abstractNumId w:val="5"/>
  </w:num>
  <w:num w:numId="6" w16cid:durableId="1308124047">
    <w:abstractNumId w:val="2"/>
  </w:num>
  <w:num w:numId="7" w16cid:durableId="602882107">
    <w:abstractNumId w:val="8"/>
  </w:num>
  <w:num w:numId="8" w16cid:durableId="82335392">
    <w:abstractNumId w:val="6"/>
  </w:num>
  <w:num w:numId="9" w16cid:durableId="1136416580">
    <w:abstractNumId w:val="7"/>
  </w:num>
  <w:num w:numId="10" w16cid:durableId="1027028276">
    <w:abstractNumId w:val="1"/>
  </w:num>
  <w:num w:numId="11" w16cid:durableId="3475635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03DD1"/>
    <w:rsid w:val="00005EE7"/>
    <w:rsid w:val="000061CE"/>
    <w:rsid w:val="00006C69"/>
    <w:rsid w:val="0001110C"/>
    <w:rsid w:val="00013CD3"/>
    <w:rsid w:val="00014BD8"/>
    <w:rsid w:val="000157CF"/>
    <w:rsid w:val="00017984"/>
    <w:rsid w:val="000251D2"/>
    <w:rsid w:val="000305B7"/>
    <w:rsid w:val="000357E5"/>
    <w:rsid w:val="00047326"/>
    <w:rsid w:val="00051B84"/>
    <w:rsid w:val="00057F53"/>
    <w:rsid w:val="00066A6E"/>
    <w:rsid w:val="00070C9F"/>
    <w:rsid w:val="00070EF1"/>
    <w:rsid w:val="0007236C"/>
    <w:rsid w:val="00073E55"/>
    <w:rsid w:val="000830D5"/>
    <w:rsid w:val="0008559E"/>
    <w:rsid w:val="00091B40"/>
    <w:rsid w:val="000A2391"/>
    <w:rsid w:val="000A3E10"/>
    <w:rsid w:val="000A4B95"/>
    <w:rsid w:val="000A7E4E"/>
    <w:rsid w:val="000B005D"/>
    <w:rsid w:val="000B068A"/>
    <w:rsid w:val="000B3273"/>
    <w:rsid w:val="000B4753"/>
    <w:rsid w:val="000B6378"/>
    <w:rsid w:val="000C2055"/>
    <w:rsid w:val="000C4064"/>
    <w:rsid w:val="000C4339"/>
    <w:rsid w:val="000C7426"/>
    <w:rsid w:val="000D2085"/>
    <w:rsid w:val="000D4648"/>
    <w:rsid w:val="000D4C62"/>
    <w:rsid w:val="000D7703"/>
    <w:rsid w:val="000D7EF1"/>
    <w:rsid w:val="000E0A1B"/>
    <w:rsid w:val="000E51A2"/>
    <w:rsid w:val="000E573F"/>
    <w:rsid w:val="000E5BA2"/>
    <w:rsid w:val="000E7C6A"/>
    <w:rsid w:val="000E7F39"/>
    <w:rsid w:val="000F287C"/>
    <w:rsid w:val="001012CE"/>
    <w:rsid w:val="001100E9"/>
    <w:rsid w:val="00110BCB"/>
    <w:rsid w:val="001164DB"/>
    <w:rsid w:val="00124738"/>
    <w:rsid w:val="00125D69"/>
    <w:rsid w:val="00127B02"/>
    <w:rsid w:val="001325D5"/>
    <w:rsid w:val="001333D0"/>
    <w:rsid w:val="00142636"/>
    <w:rsid w:val="00143578"/>
    <w:rsid w:val="001458F7"/>
    <w:rsid w:val="00152992"/>
    <w:rsid w:val="001537FC"/>
    <w:rsid w:val="00155244"/>
    <w:rsid w:val="00156409"/>
    <w:rsid w:val="00160845"/>
    <w:rsid w:val="00173F95"/>
    <w:rsid w:val="001801AC"/>
    <w:rsid w:val="001813BB"/>
    <w:rsid w:val="001840E3"/>
    <w:rsid w:val="00187774"/>
    <w:rsid w:val="00190D4A"/>
    <w:rsid w:val="0019358B"/>
    <w:rsid w:val="0019398B"/>
    <w:rsid w:val="001A3E35"/>
    <w:rsid w:val="001B280A"/>
    <w:rsid w:val="001B4F3B"/>
    <w:rsid w:val="001B6FD1"/>
    <w:rsid w:val="001B7BBF"/>
    <w:rsid w:val="001C13DA"/>
    <w:rsid w:val="001C1C99"/>
    <w:rsid w:val="001C246B"/>
    <w:rsid w:val="001C6084"/>
    <w:rsid w:val="001C6CCD"/>
    <w:rsid w:val="001D5FEC"/>
    <w:rsid w:val="001E51A8"/>
    <w:rsid w:val="001E67C3"/>
    <w:rsid w:val="001F4426"/>
    <w:rsid w:val="001F4ECE"/>
    <w:rsid w:val="001F65A2"/>
    <w:rsid w:val="00200B73"/>
    <w:rsid w:val="0020218B"/>
    <w:rsid w:val="00205B9F"/>
    <w:rsid w:val="00206354"/>
    <w:rsid w:val="00210271"/>
    <w:rsid w:val="00211FE1"/>
    <w:rsid w:val="00216794"/>
    <w:rsid w:val="00222644"/>
    <w:rsid w:val="002228F4"/>
    <w:rsid w:val="00223990"/>
    <w:rsid w:val="002275D2"/>
    <w:rsid w:val="00227EEF"/>
    <w:rsid w:val="00230839"/>
    <w:rsid w:val="00230E0A"/>
    <w:rsid w:val="00235FE8"/>
    <w:rsid w:val="00243FA2"/>
    <w:rsid w:val="002455CD"/>
    <w:rsid w:val="0025038C"/>
    <w:rsid w:val="0025724E"/>
    <w:rsid w:val="00257AD9"/>
    <w:rsid w:val="00264FD1"/>
    <w:rsid w:val="002655B2"/>
    <w:rsid w:val="0026778D"/>
    <w:rsid w:val="00270F4A"/>
    <w:rsid w:val="002777C7"/>
    <w:rsid w:val="002800CD"/>
    <w:rsid w:val="0028013F"/>
    <w:rsid w:val="00280800"/>
    <w:rsid w:val="002932F8"/>
    <w:rsid w:val="00297500"/>
    <w:rsid w:val="002A26EA"/>
    <w:rsid w:val="002A717F"/>
    <w:rsid w:val="002B3A5D"/>
    <w:rsid w:val="002B4C6E"/>
    <w:rsid w:val="002C4CA3"/>
    <w:rsid w:val="002E747C"/>
    <w:rsid w:val="002F2C6D"/>
    <w:rsid w:val="002F5FE8"/>
    <w:rsid w:val="00300648"/>
    <w:rsid w:val="003012DF"/>
    <w:rsid w:val="00301B53"/>
    <w:rsid w:val="00301EDD"/>
    <w:rsid w:val="003067F4"/>
    <w:rsid w:val="00312173"/>
    <w:rsid w:val="003160B2"/>
    <w:rsid w:val="00324826"/>
    <w:rsid w:val="003262EB"/>
    <w:rsid w:val="00331852"/>
    <w:rsid w:val="00331C48"/>
    <w:rsid w:val="00335B3B"/>
    <w:rsid w:val="0034345F"/>
    <w:rsid w:val="00346030"/>
    <w:rsid w:val="0034665C"/>
    <w:rsid w:val="00347747"/>
    <w:rsid w:val="00351D27"/>
    <w:rsid w:val="00352AA3"/>
    <w:rsid w:val="003600DA"/>
    <w:rsid w:val="00360721"/>
    <w:rsid w:val="00365D2D"/>
    <w:rsid w:val="00370949"/>
    <w:rsid w:val="00374A71"/>
    <w:rsid w:val="00386991"/>
    <w:rsid w:val="0039354D"/>
    <w:rsid w:val="003936EB"/>
    <w:rsid w:val="00397A02"/>
    <w:rsid w:val="003A2ED7"/>
    <w:rsid w:val="003A7813"/>
    <w:rsid w:val="003B310B"/>
    <w:rsid w:val="003B470F"/>
    <w:rsid w:val="003B48CC"/>
    <w:rsid w:val="003C04B7"/>
    <w:rsid w:val="003C0551"/>
    <w:rsid w:val="003C0A8B"/>
    <w:rsid w:val="003C4921"/>
    <w:rsid w:val="003C597C"/>
    <w:rsid w:val="003C7C2E"/>
    <w:rsid w:val="003D0995"/>
    <w:rsid w:val="003D76F8"/>
    <w:rsid w:val="003D7E24"/>
    <w:rsid w:val="003E4C66"/>
    <w:rsid w:val="003F5000"/>
    <w:rsid w:val="004047BC"/>
    <w:rsid w:val="004049CD"/>
    <w:rsid w:val="0041498D"/>
    <w:rsid w:val="004162A3"/>
    <w:rsid w:val="004164CB"/>
    <w:rsid w:val="0042748C"/>
    <w:rsid w:val="004301C3"/>
    <w:rsid w:val="00430929"/>
    <w:rsid w:val="00430A56"/>
    <w:rsid w:val="00432A17"/>
    <w:rsid w:val="0043468C"/>
    <w:rsid w:val="004435F7"/>
    <w:rsid w:val="004443CF"/>
    <w:rsid w:val="004473F3"/>
    <w:rsid w:val="004534D8"/>
    <w:rsid w:val="00472515"/>
    <w:rsid w:val="00472F00"/>
    <w:rsid w:val="0047557D"/>
    <w:rsid w:val="00476059"/>
    <w:rsid w:val="00476719"/>
    <w:rsid w:val="0048200C"/>
    <w:rsid w:val="00483644"/>
    <w:rsid w:val="004858C3"/>
    <w:rsid w:val="004926B0"/>
    <w:rsid w:val="00493FD1"/>
    <w:rsid w:val="00496379"/>
    <w:rsid w:val="004A1AA4"/>
    <w:rsid w:val="004A421E"/>
    <w:rsid w:val="004A5F9E"/>
    <w:rsid w:val="004A64C1"/>
    <w:rsid w:val="004A71F1"/>
    <w:rsid w:val="004B45E1"/>
    <w:rsid w:val="004B6669"/>
    <w:rsid w:val="004B6AE9"/>
    <w:rsid w:val="004C1B80"/>
    <w:rsid w:val="004C1DE6"/>
    <w:rsid w:val="004C492C"/>
    <w:rsid w:val="004C6A37"/>
    <w:rsid w:val="004D171B"/>
    <w:rsid w:val="004D2A19"/>
    <w:rsid w:val="004D2A63"/>
    <w:rsid w:val="004D2EB5"/>
    <w:rsid w:val="004D7D72"/>
    <w:rsid w:val="004E5D65"/>
    <w:rsid w:val="004F2508"/>
    <w:rsid w:val="004F356E"/>
    <w:rsid w:val="004F3FD1"/>
    <w:rsid w:val="004F3FF6"/>
    <w:rsid w:val="00500400"/>
    <w:rsid w:val="00502DB8"/>
    <w:rsid w:val="00504137"/>
    <w:rsid w:val="00504A1A"/>
    <w:rsid w:val="005200A9"/>
    <w:rsid w:val="00530F85"/>
    <w:rsid w:val="00533620"/>
    <w:rsid w:val="00542AF7"/>
    <w:rsid w:val="00547D0F"/>
    <w:rsid w:val="005540E3"/>
    <w:rsid w:val="0055616C"/>
    <w:rsid w:val="00560790"/>
    <w:rsid w:val="00570AE3"/>
    <w:rsid w:val="00576DE8"/>
    <w:rsid w:val="00586B1A"/>
    <w:rsid w:val="00587B6D"/>
    <w:rsid w:val="00594CD7"/>
    <w:rsid w:val="005965C6"/>
    <w:rsid w:val="0059731F"/>
    <w:rsid w:val="005A4B0F"/>
    <w:rsid w:val="005A6CF1"/>
    <w:rsid w:val="005A7580"/>
    <w:rsid w:val="005B261D"/>
    <w:rsid w:val="005B264E"/>
    <w:rsid w:val="005B71D0"/>
    <w:rsid w:val="005B7520"/>
    <w:rsid w:val="005B7FF7"/>
    <w:rsid w:val="005C11E2"/>
    <w:rsid w:val="005C1B78"/>
    <w:rsid w:val="005C24F1"/>
    <w:rsid w:val="005C6E06"/>
    <w:rsid w:val="005C71F3"/>
    <w:rsid w:val="005D260C"/>
    <w:rsid w:val="005D5486"/>
    <w:rsid w:val="005D7C74"/>
    <w:rsid w:val="005E7272"/>
    <w:rsid w:val="005F100E"/>
    <w:rsid w:val="005F2371"/>
    <w:rsid w:val="005F7233"/>
    <w:rsid w:val="006021E4"/>
    <w:rsid w:val="006173CE"/>
    <w:rsid w:val="006222FA"/>
    <w:rsid w:val="00630776"/>
    <w:rsid w:val="00631927"/>
    <w:rsid w:val="00636732"/>
    <w:rsid w:val="00637D89"/>
    <w:rsid w:val="00656EE5"/>
    <w:rsid w:val="00665BD7"/>
    <w:rsid w:val="00666E75"/>
    <w:rsid w:val="00683F4E"/>
    <w:rsid w:val="00692D6E"/>
    <w:rsid w:val="006B1215"/>
    <w:rsid w:val="006C2F5C"/>
    <w:rsid w:val="006C4C8F"/>
    <w:rsid w:val="006C5056"/>
    <w:rsid w:val="006C7035"/>
    <w:rsid w:val="006D3DD4"/>
    <w:rsid w:val="006E10F1"/>
    <w:rsid w:val="006E47F8"/>
    <w:rsid w:val="006E49C2"/>
    <w:rsid w:val="006E5120"/>
    <w:rsid w:val="006E6FDB"/>
    <w:rsid w:val="00700DC6"/>
    <w:rsid w:val="00705679"/>
    <w:rsid w:val="0071185B"/>
    <w:rsid w:val="00712C01"/>
    <w:rsid w:val="00712CBA"/>
    <w:rsid w:val="007143F9"/>
    <w:rsid w:val="00714C76"/>
    <w:rsid w:val="0072417E"/>
    <w:rsid w:val="007277FC"/>
    <w:rsid w:val="007316E2"/>
    <w:rsid w:val="00732C19"/>
    <w:rsid w:val="00736829"/>
    <w:rsid w:val="00756EC0"/>
    <w:rsid w:val="00763DE4"/>
    <w:rsid w:val="007703B0"/>
    <w:rsid w:val="00771240"/>
    <w:rsid w:val="00771C65"/>
    <w:rsid w:val="00771E95"/>
    <w:rsid w:val="00773869"/>
    <w:rsid w:val="0078058C"/>
    <w:rsid w:val="00781849"/>
    <w:rsid w:val="0079000A"/>
    <w:rsid w:val="0079131B"/>
    <w:rsid w:val="00792BE5"/>
    <w:rsid w:val="00795218"/>
    <w:rsid w:val="00795605"/>
    <w:rsid w:val="007A5A69"/>
    <w:rsid w:val="007A7527"/>
    <w:rsid w:val="007B1BD1"/>
    <w:rsid w:val="007B7017"/>
    <w:rsid w:val="007C2D96"/>
    <w:rsid w:val="007D447E"/>
    <w:rsid w:val="007E0752"/>
    <w:rsid w:val="007F10E1"/>
    <w:rsid w:val="007F3716"/>
    <w:rsid w:val="007F3E13"/>
    <w:rsid w:val="007F4763"/>
    <w:rsid w:val="00802C59"/>
    <w:rsid w:val="00805426"/>
    <w:rsid w:val="0081240E"/>
    <w:rsid w:val="008202D8"/>
    <w:rsid w:val="00824B2C"/>
    <w:rsid w:val="00824EF9"/>
    <w:rsid w:val="0083000D"/>
    <w:rsid w:val="00831104"/>
    <w:rsid w:val="008362BA"/>
    <w:rsid w:val="0083713D"/>
    <w:rsid w:val="00837DAC"/>
    <w:rsid w:val="00841CD4"/>
    <w:rsid w:val="0084476A"/>
    <w:rsid w:val="00847F6E"/>
    <w:rsid w:val="00851DB4"/>
    <w:rsid w:val="0085250B"/>
    <w:rsid w:val="00856EC4"/>
    <w:rsid w:val="00867438"/>
    <w:rsid w:val="00870ED4"/>
    <w:rsid w:val="00871899"/>
    <w:rsid w:val="00891B10"/>
    <w:rsid w:val="00895BD6"/>
    <w:rsid w:val="008A4609"/>
    <w:rsid w:val="008B3525"/>
    <w:rsid w:val="008C049C"/>
    <w:rsid w:val="008C4FBB"/>
    <w:rsid w:val="008C65EA"/>
    <w:rsid w:val="008D11E9"/>
    <w:rsid w:val="008D168A"/>
    <w:rsid w:val="008D7997"/>
    <w:rsid w:val="008E3C54"/>
    <w:rsid w:val="008E67E4"/>
    <w:rsid w:val="008F1721"/>
    <w:rsid w:val="008F223F"/>
    <w:rsid w:val="008F6D5C"/>
    <w:rsid w:val="009023A8"/>
    <w:rsid w:val="0091096E"/>
    <w:rsid w:val="009124DD"/>
    <w:rsid w:val="009132C2"/>
    <w:rsid w:val="00914828"/>
    <w:rsid w:val="00916B79"/>
    <w:rsid w:val="00920413"/>
    <w:rsid w:val="00923563"/>
    <w:rsid w:val="00927963"/>
    <w:rsid w:val="009337F4"/>
    <w:rsid w:val="009365E2"/>
    <w:rsid w:val="009422B9"/>
    <w:rsid w:val="00943988"/>
    <w:rsid w:val="00943CAA"/>
    <w:rsid w:val="0095132E"/>
    <w:rsid w:val="00952D1D"/>
    <w:rsid w:val="00961119"/>
    <w:rsid w:val="009616C5"/>
    <w:rsid w:val="00964051"/>
    <w:rsid w:val="00972A89"/>
    <w:rsid w:val="00973069"/>
    <w:rsid w:val="009800BB"/>
    <w:rsid w:val="00981C46"/>
    <w:rsid w:val="009830D4"/>
    <w:rsid w:val="00983B94"/>
    <w:rsid w:val="00996F17"/>
    <w:rsid w:val="00997B46"/>
    <w:rsid w:val="009A1E01"/>
    <w:rsid w:val="009A2F73"/>
    <w:rsid w:val="009A7112"/>
    <w:rsid w:val="009B2044"/>
    <w:rsid w:val="009B4E4F"/>
    <w:rsid w:val="009B55E2"/>
    <w:rsid w:val="009B5940"/>
    <w:rsid w:val="009B6D26"/>
    <w:rsid w:val="009D16FB"/>
    <w:rsid w:val="009D434A"/>
    <w:rsid w:val="009E371F"/>
    <w:rsid w:val="009F1986"/>
    <w:rsid w:val="009F30EF"/>
    <w:rsid w:val="009F3C4C"/>
    <w:rsid w:val="009F6469"/>
    <w:rsid w:val="009F66E5"/>
    <w:rsid w:val="009F7313"/>
    <w:rsid w:val="00A01779"/>
    <w:rsid w:val="00A06F67"/>
    <w:rsid w:val="00A07D2E"/>
    <w:rsid w:val="00A1141A"/>
    <w:rsid w:val="00A116CB"/>
    <w:rsid w:val="00A1757C"/>
    <w:rsid w:val="00A27277"/>
    <w:rsid w:val="00A33023"/>
    <w:rsid w:val="00A35566"/>
    <w:rsid w:val="00A42149"/>
    <w:rsid w:val="00A44161"/>
    <w:rsid w:val="00A44E27"/>
    <w:rsid w:val="00A51CE7"/>
    <w:rsid w:val="00A525E0"/>
    <w:rsid w:val="00A5284B"/>
    <w:rsid w:val="00A565E9"/>
    <w:rsid w:val="00A57303"/>
    <w:rsid w:val="00A57B36"/>
    <w:rsid w:val="00A57FD2"/>
    <w:rsid w:val="00A61307"/>
    <w:rsid w:val="00A6648F"/>
    <w:rsid w:val="00A72AD7"/>
    <w:rsid w:val="00A7680D"/>
    <w:rsid w:val="00A80758"/>
    <w:rsid w:val="00A8364A"/>
    <w:rsid w:val="00A93882"/>
    <w:rsid w:val="00A9773D"/>
    <w:rsid w:val="00AA72FB"/>
    <w:rsid w:val="00AA7CD1"/>
    <w:rsid w:val="00AB71F6"/>
    <w:rsid w:val="00AB7EDA"/>
    <w:rsid w:val="00AC2B93"/>
    <w:rsid w:val="00AC7F23"/>
    <w:rsid w:val="00AD3009"/>
    <w:rsid w:val="00AD655F"/>
    <w:rsid w:val="00AF30E2"/>
    <w:rsid w:val="00AF5AA0"/>
    <w:rsid w:val="00B076E4"/>
    <w:rsid w:val="00B10164"/>
    <w:rsid w:val="00B11186"/>
    <w:rsid w:val="00B1301E"/>
    <w:rsid w:val="00B15384"/>
    <w:rsid w:val="00B16DAC"/>
    <w:rsid w:val="00B17ADF"/>
    <w:rsid w:val="00B27519"/>
    <w:rsid w:val="00B33357"/>
    <w:rsid w:val="00B34221"/>
    <w:rsid w:val="00B35893"/>
    <w:rsid w:val="00B42709"/>
    <w:rsid w:val="00B43BB7"/>
    <w:rsid w:val="00B463EE"/>
    <w:rsid w:val="00B5075E"/>
    <w:rsid w:val="00B5425D"/>
    <w:rsid w:val="00B56796"/>
    <w:rsid w:val="00B64D65"/>
    <w:rsid w:val="00B8140D"/>
    <w:rsid w:val="00B833FC"/>
    <w:rsid w:val="00B943A3"/>
    <w:rsid w:val="00B94B8A"/>
    <w:rsid w:val="00B964DD"/>
    <w:rsid w:val="00BA0F8C"/>
    <w:rsid w:val="00BA5F07"/>
    <w:rsid w:val="00BB04F6"/>
    <w:rsid w:val="00BB138E"/>
    <w:rsid w:val="00BC5AFE"/>
    <w:rsid w:val="00BC7447"/>
    <w:rsid w:val="00BD1E23"/>
    <w:rsid w:val="00BD389B"/>
    <w:rsid w:val="00BD4D7B"/>
    <w:rsid w:val="00BD5A9C"/>
    <w:rsid w:val="00BD72E2"/>
    <w:rsid w:val="00BD7CF7"/>
    <w:rsid w:val="00BE4FAD"/>
    <w:rsid w:val="00BE67C9"/>
    <w:rsid w:val="00BE718B"/>
    <w:rsid w:val="00BF4F87"/>
    <w:rsid w:val="00C049A2"/>
    <w:rsid w:val="00C05012"/>
    <w:rsid w:val="00C06B1E"/>
    <w:rsid w:val="00C1263D"/>
    <w:rsid w:val="00C1286B"/>
    <w:rsid w:val="00C13571"/>
    <w:rsid w:val="00C15F23"/>
    <w:rsid w:val="00C16CE4"/>
    <w:rsid w:val="00C2039E"/>
    <w:rsid w:val="00C20C17"/>
    <w:rsid w:val="00C21B7B"/>
    <w:rsid w:val="00C261BD"/>
    <w:rsid w:val="00C308A1"/>
    <w:rsid w:val="00C36349"/>
    <w:rsid w:val="00C461B3"/>
    <w:rsid w:val="00C50604"/>
    <w:rsid w:val="00C70FC8"/>
    <w:rsid w:val="00C71A06"/>
    <w:rsid w:val="00C71A4B"/>
    <w:rsid w:val="00C73A9A"/>
    <w:rsid w:val="00C755B2"/>
    <w:rsid w:val="00C76B43"/>
    <w:rsid w:val="00C76DC8"/>
    <w:rsid w:val="00C81F8B"/>
    <w:rsid w:val="00C873F0"/>
    <w:rsid w:val="00C92881"/>
    <w:rsid w:val="00C94482"/>
    <w:rsid w:val="00C97255"/>
    <w:rsid w:val="00CA026F"/>
    <w:rsid w:val="00CAE7C9"/>
    <w:rsid w:val="00CB1F89"/>
    <w:rsid w:val="00CB39D9"/>
    <w:rsid w:val="00CC26D7"/>
    <w:rsid w:val="00CC4102"/>
    <w:rsid w:val="00CC731A"/>
    <w:rsid w:val="00CD15AE"/>
    <w:rsid w:val="00CD26A5"/>
    <w:rsid w:val="00CD7515"/>
    <w:rsid w:val="00CE11B5"/>
    <w:rsid w:val="00CE23B3"/>
    <w:rsid w:val="00CE2866"/>
    <w:rsid w:val="00CF16C1"/>
    <w:rsid w:val="00CF2E72"/>
    <w:rsid w:val="00CF2FEC"/>
    <w:rsid w:val="00CF5678"/>
    <w:rsid w:val="00CF6E54"/>
    <w:rsid w:val="00CF7A31"/>
    <w:rsid w:val="00D11358"/>
    <w:rsid w:val="00D11D82"/>
    <w:rsid w:val="00D12D46"/>
    <w:rsid w:val="00D14C50"/>
    <w:rsid w:val="00D17E49"/>
    <w:rsid w:val="00D2745A"/>
    <w:rsid w:val="00D407DD"/>
    <w:rsid w:val="00D422B3"/>
    <w:rsid w:val="00D426AF"/>
    <w:rsid w:val="00D436DB"/>
    <w:rsid w:val="00D43F77"/>
    <w:rsid w:val="00D45E07"/>
    <w:rsid w:val="00D47A91"/>
    <w:rsid w:val="00D55C8C"/>
    <w:rsid w:val="00D57EAB"/>
    <w:rsid w:val="00D65333"/>
    <w:rsid w:val="00D66CCC"/>
    <w:rsid w:val="00D67635"/>
    <w:rsid w:val="00D7233D"/>
    <w:rsid w:val="00D81A97"/>
    <w:rsid w:val="00D90DB8"/>
    <w:rsid w:val="00D924ED"/>
    <w:rsid w:val="00D92AA7"/>
    <w:rsid w:val="00D97394"/>
    <w:rsid w:val="00DA1642"/>
    <w:rsid w:val="00DA199C"/>
    <w:rsid w:val="00DA35D3"/>
    <w:rsid w:val="00DC1257"/>
    <w:rsid w:val="00DC245F"/>
    <w:rsid w:val="00DC4D0C"/>
    <w:rsid w:val="00DE485E"/>
    <w:rsid w:val="00DF0C4F"/>
    <w:rsid w:val="00DF31C6"/>
    <w:rsid w:val="00DF35FC"/>
    <w:rsid w:val="00DF4E41"/>
    <w:rsid w:val="00DF64D1"/>
    <w:rsid w:val="00E004CE"/>
    <w:rsid w:val="00E00894"/>
    <w:rsid w:val="00E012A1"/>
    <w:rsid w:val="00E1206A"/>
    <w:rsid w:val="00E131AB"/>
    <w:rsid w:val="00E140F2"/>
    <w:rsid w:val="00E16379"/>
    <w:rsid w:val="00E27575"/>
    <w:rsid w:val="00E3277E"/>
    <w:rsid w:val="00E3738B"/>
    <w:rsid w:val="00E37B2E"/>
    <w:rsid w:val="00E42606"/>
    <w:rsid w:val="00E43792"/>
    <w:rsid w:val="00E4657B"/>
    <w:rsid w:val="00E57955"/>
    <w:rsid w:val="00E6163F"/>
    <w:rsid w:val="00E66AD5"/>
    <w:rsid w:val="00E73385"/>
    <w:rsid w:val="00E81484"/>
    <w:rsid w:val="00E85989"/>
    <w:rsid w:val="00E859E9"/>
    <w:rsid w:val="00E90F9D"/>
    <w:rsid w:val="00E914C5"/>
    <w:rsid w:val="00E9669C"/>
    <w:rsid w:val="00EA22A4"/>
    <w:rsid w:val="00EA7C19"/>
    <w:rsid w:val="00EB2238"/>
    <w:rsid w:val="00EB5EC9"/>
    <w:rsid w:val="00EB6003"/>
    <w:rsid w:val="00EB7F6B"/>
    <w:rsid w:val="00EC1E13"/>
    <w:rsid w:val="00EC32E8"/>
    <w:rsid w:val="00EC5991"/>
    <w:rsid w:val="00ED77B1"/>
    <w:rsid w:val="00EE2DFE"/>
    <w:rsid w:val="00EE306F"/>
    <w:rsid w:val="00EF3F90"/>
    <w:rsid w:val="00F04924"/>
    <w:rsid w:val="00F060F1"/>
    <w:rsid w:val="00F06E3B"/>
    <w:rsid w:val="00F1195D"/>
    <w:rsid w:val="00F124D1"/>
    <w:rsid w:val="00F13575"/>
    <w:rsid w:val="00F268D1"/>
    <w:rsid w:val="00F31578"/>
    <w:rsid w:val="00F3379E"/>
    <w:rsid w:val="00F40724"/>
    <w:rsid w:val="00F42D2B"/>
    <w:rsid w:val="00F4508C"/>
    <w:rsid w:val="00F45D08"/>
    <w:rsid w:val="00F508B3"/>
    <w:rsid w:val="00F56138"/>
    <w:rsid w:val="00F57DBA"/>
    <w:rsid w:val="00F6066B"/>
    <w:rsid w:val="00F62024"/>
    <w:rsid w:val="00F715AB"/>
    <w:rsid w:val="00F71B3C"/>
    <w:rsid w:val="00F71D6D"/>
    <w:rsid w:val="00F73D9F"/>
    <w:rsid w:val="00F81171"/>
    <w:rsid w:val="00F81DB2"/>
    <w:rsid w:val="00F83E8A"/>
    <w:rsid w:val="00F86B7F"/>
    <w:rsid w:val="00F925A8"/>
    <w:rsid w:val="00FA76D8"/>
    <w:rsid w:val="00FB0879"/>
    <w:rsid w:val="00FB3BDE"/>
    <w:rsid w:val="00FC06E4"/>
    <w:rsid w:val="00FD37CC"/>
    <w:rsid w:val="00FD3876"/>
    <w:rsid w:val="00FD41E2"/>
    <w:rsid w:val="00FD4679"/>
    <w:rsid w:val="00FD6642"/>
    <w:rsid w:val="00FE0EB2"/>
    <w:rsid w:val="00FE7358"/>
    <w:rsid w:val="0235197F"/>
    <w:rsid w:val="024C3E92"/>
    <w:rsid w:val="03300DA5"/>
    <w:rsid w:val="04D16CB1"/>
    <w:rsid w:val="09BFCC99"/>
    <w:rsid w:val="0B0F6FC4"/>
    <w:rsid w:val="0D279CA3"/>
    <w:rsid w:val="17C5A673"/>
    <w:rsid w:val="190F3BB7"/>
    <w:rsid w:val="195E123D"/>
    <w:rsid w:val="1A331D2D"/>
    <w:rsid w:val="1ACBE8FD"/>
    <w:rsid w:val="1E9F0040"/>
    <w:rsid w:val="22E9FEE6"/>
    <w:rsid w:val="2B3E0AA1"/>
    <w:rsid w:val="2BF139CD"/>
    <w:rsid w:val="2CF951BB"/>
    <w:rsid w:val="2ED5C2ED"/>
    <w:rsid w:val="2F69837D"/>
    <w:rsid w:val="3071934E"/>
    <w:rsid w:val="30FAEFCA"/>
    <w:rsid w:val="3273C5D9"/>
    <w:rsid w:val="33F9177A"/>
    <w:rsid w:val="35998FF0"/>
    <w:rsid w:val="3DC992AB"/>
    <w:rsid w:val="3F4C8DA7"/>
    <w:rsid w:val="43F18E90"/>
    <w:rsid w:val="49E89197"/>
    <w:rsid w:val="4E2EF7CF"/>
    <w:rsid w:val="4F40B314"/>
    <w:rsid w:val="4FD92EF3"/>
    <w:rsid w:val="504BFF3A"/>
    <w:rsid w:val="518C7E69"/>
    <w:rsid w:val="576B54F3"/>
    <w:rsid w:val="5ED074D5"/>
    <w:rsid w:val="5FB2F259"/>
    <w:rsid w:val="602893A9"/>
    <w:rsid w:val="614EC2BA"/>
    <w:rsid w:val="62B8108B"/>
    <w:rsid w:val="644519B4"/>
    <w:rsid w:val="656033C9"/>
    <w:rsid w:val="66445A14"/>
    <w:rsid w:val="6647834B"/>
    <w:rsid w:val="66A0B2F8"/>
    <w:rsid w:val="692E0C22"/>
    <w:rsid w:val="6B25B8DD"/>
    <w:rsid w:val="6DD0AE5F"/>
    <w:rsid w:val="6EF019BC"/>
    <w:rsid w:val="70D04994"/>
    <w:rsid w:val="722626E7"/>
    <w:rsid w:val="7490A944"/>
    <w:rsid w:val="757E4519"/>
    <w:rsid w:val="76F9980A"/>
    <w:rsid w:val="787C400E"/>
    <w:rsid w:val="78B5E5DB"/>
    <w:rsid w:val="78F9ADDA"/>
    <w:rsid w:val="790FE0DF"/>
    <w:rsid w:val="7F48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4473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73F3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73D9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B4270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4" ma:contentTypeDescription="Create a new document." ma:contentTypeScope="" ma:versionID="ecb5ba392f3548e0f3c12d49c37e2c17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12d3aece57f44dfb3b84146b2b27a10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0404A2-9B67-475A-941B-1FDBA9906017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3.xml><?xml version="1.0" encoding="utf-8"?>
<ds:datastoreItem xmlns:ds="http://schemas.openxmlformats.org/officeDocument/2006/customXml" ds:itemID="{2D4B2B47-339C-4BDC-9261-03EBE25537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024A26-F266-43B6-B233-66EA8D2EF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Snyder, John</dc:creator>
  <cp:lastModifiedBy>Snyder, John</cp:lastModifiedBy>
  <cp:revision>3</cp:revision>
  <cp:lastPrinted>2023-02-09T19:44:00Z</cp:lastPrinted>
  <dcterms:created xsi:type="dcterms:W3CDTF">2023-04-25T19:22:00Z</dcterms:created>
  <dcterms:modified xsi:type="dcterms:W3CDTF">2023-05-02T16:47:00Z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  <property fmtid="{D5CDD505-2E9C-101B-9397-08002B2CF9AE}" pid="4" name="MediaServiceImageTags">
    <vt:lpwstr/>
  </property>
</Properties>
</file>